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Trebuchet MS" w:hAnsi="Trebuchet MS"/>
          <w:sz w:val="24"/>
          <w:szCs w:val="24"/>
        </w:rPr>
      </w:pPr>
      <w:r>
        <w:rPr>
          <w:rFonts w:ascii="Trebuchet MS" w:hAnsi="Trebuchet MS"/>
          <w:b/>
          <w:bCs/>
          <w:i/>
          <w:iCs/>
          <w:sz w:val="24"/>
          <w:szCs w:val="24"/>
        </w:rPr>
        <w:t xml:space="preserve"> </w:t>
      </w:r>
    </w:p>
    <w:p>
      <w:pPr>
        <w:pStyle w:val="TextBody"/>
        <w:spacing w:lineRule="auto" w:line="240"/>
        <w:ind w:left="0" w:right="0" w:hanging="0"/>
        <w:rPr>
          <w:rFonts w:ascii="Arial" w:hAnsi="Arial"/>
          <w:sz w:val="26"/>
          <w:szCs w:val="26"/>
        </w:rPr>
      </w:pPr>
      <w:r>
        <w:rPr>
          <w:rFonts w:ascii="Verdana" w:hAnsi="Verdana"/>
          <w:b w:val="false"/>
          <w:i w:val="false"/>
          <w:caps w:val="false"/>
          <w:smallCaps w:val="false"/>
          <w:color w:val="000000"/>
          <w:spacing w:val="0"/>
          <w:sz w:val="24"/>
          <w:szCs w:val="24"/>
        </w:rPr>
        <w:t>Loisanne began painting in watercolor after retiring from her professional career in health care. She has studied painting with both regional and international artists including Sterling Edwards, Stephen Quiller, Ron Ranson, Tony Couch and others.</w:t>
      </w:r>
    </w:p>
    <w:p>
      <w:pPr>
        <w:pStyle w:val="TextBody"/>
        <w:widowControl/>
        <w:spacing w:lineRule="auto" w:line="240" w:before="0" w:after="0"/>
        <w:ind w:left="0" w:right="0" w:hanging="0"/>
        <w:rPr>
          <w:sz w:val="26"/>
          <w:szCs w:val="26"/>
        </w:rPr>
      </w:pPr>
      <w:r>
        <w:rPr>
          <w:rFonts w:ascii="Verdana" w:hAnsi="Verdana"/>
          <w:b w:val="false"/>
          <w:i w:val="false"/>
          <w:caps w:val="false"/>
          <w:smallCaps w:val="false"/>
          <w:color w:val="000000"/>
          <w:spacing w:val="0"/>
          <w:sz w:val="24"/>
          <w:szCs w:val="24"/>
        </w:rPr>
        <w:t>She is intrigued by the challenge of painting with watercolor because of its fluidity.  Her chosen style is 'wet-on-wet', soaking the watercolor paper with water before applying watercolor paints with large brushes. Loisanne loves painting landscapes, especially skies, attempting to capture the beauty of the natural world in a more impressionistic style.  One of the joys she experiences occurs when people, looking at her art, say they 'feel the quiet' of her paintings.</w:t>
      </w:r>
    </w:p>
    <w:p>
      <w:pPr>
        <w:pStyle w:val="TextBody"/>
        <w:widowControl/>
        <w:spacing w:lineRule="auto" w:line="240" w:before="0" w:after="0"/>
        <w:ind w:left="0" w:right="0" w:hanging="0"/>
        <w:rPr>
          <w:rFonts w:ascii="Verdana" w:hAnsi="Verdana"/>
          <w:b w:val="false"/>
          <w:b w:val="false"/>
          <w:i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t>She has attained both Signature and Saguaro Fellow status in the Southern Arizona Watercolor Guild.</w:t>
      </w:r>
    </w:p>
    <w:p>
      <w:pPr>
        <w:pStyle w:val="TextBody"/>
        <w:widowControl/>
        <w:spacing w:lineRule="auto" w:line="240" w:before="0" w:after="0"/>
        <w:ind w:left="0" w:right="0" w:hanging="0"/>
        <w:rPr>
          <w:rFonts w:ascii="Verdana" w:hAnsi="Verdana"/>
          <w:b w:val="false"/>
          <w:b w:val="false"/>
          <w:i w:val="false"/>
          <w:i w:val="false"/>
          <w:caps w:val="false"/>
          <w:smallCaps w:val="false"/>
          <w:color w:val="000000"/>
          <w:spacing w:val="0"/>
          <w:sz w:val="24"/>
          <w:szCs w:val="24"/>
        </w:rPr>
      </w:pPr>
      <w:r>
        <w:rPr>
          <w:rFonts w:ascii="Verdana" w:hAnsi="Verdana"/>
          <w:b w:val="false"/>
          <w:i w:val="false"/>
          <w:caps w:val="false"/>
          <w:smallCaps w:val="false"/>
          <w:color w:val="000000"/>
          <w:spacing w:val="0"/>
          <w:sz w:val="24"/>
          <w:szCs w:val="24"/>
        </w:rPr>
      </w:r>
    </w:p>
    <w:p>
      <w:pPr>
        <w:pStyle w:val="TextBody"/>
        <w:widowControl/>
        <w:spacing w:lineRule="auto" w:line="240" w:before="0" w:after="0"/>
        <w:ind w:left="0" w:right="0" w:hanging="0"/>
        <w:rPr/>
      </w:pPr>
      <w:r>
        <w:rPr>
          <w:rStyle w:val="StrongEmphasis"/>
          <w:rFonts w:ascii="Trebuchet MS" w:hAnsi="Trebuchet MS"/>
          <w:b/>
          <w:i/>
          <w:iCs/>
          <w:caps w:val="false"/>
          <w:smallCaps w:val="false"/>
          <w:color w:val="000000"/>
          <w:spacing w:val="0"/>
          <w:sz w:val="24"/>
          <w:szCs w:val="24"/>
        </w:rPr>
        <w:t>Awards</w:t>
      </w:r>
    </w:p>
    <w:p>
      <w:pPr>
        <w:pStyle w:val="TextBody"/>
        <w:widowControl/>
        <w:spacing w:lineRule="auto" w:line="240" w:before="0" w:after="0"/>
        <w:ind w:left="0" w:right="0" w:hanging="0"/>
        <w:rPr/>
      </w:pPr>
      <w:r>
        <w:rPr>
          <w:rStyle w:val="StrongEmphasis"/>
          <w:rFonts w:ascii="Trebuchet MS" w:hAnsi="Trebuchet MS"/>
          <w:b/>
          <w:i/>
          <w:iCs/>
          <w:caps w:val="false"/>
          <w:smallCaps w:val="false"/>
          <w:color w:val="000000"/>
          <w:spacing w:val="0"/>
          <w:sz w:val="24"/>
          <w:szCs w:val="24"/>
        </w:rPr>
        <w:t>-</w:t>
      </w:r>
      <w:r>
        <w:rPr>
          <w:rStyle w:val="StrongEmphasis"/>
          <w:rFonts w:ascii="Trebuchet MS" w:hAnsi="Trebuchet MS"/>
          <w:b/>
          <w:bCs/>
          <w:i/>
          <w:iCs/>
          <w:caps w:val="false"/>
          <w:smallCaps w:val="false"/>
          <w:color w:val="000000"/>
          <w:spacing w:val="0"/>
          <w:sz w:val="24"/>
          <w:szCs w:val="24"/>
        </w:rPr>
        <w:t>Best of Show</w:t>
      </w:r>
      <w:r>
        <w:rPr>
          <w:rStyle w:val="StrongEmphasis"/>
          <w:rFonts w:ascii="Trebuchet MS" w:hAnsi="Trebuchet MS"/>
          <w:b w:val="false"/>
          <w:bCs w:val="false"/>
          <w:i/>
          <w:iCs/>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Signature Show 2020,  Southern Arizona Watercolor Guild, Tucson, AZ.</w:t>
      </w:r>
    </w:p>
    <w:p>
      <w:pPr>
        <w:pStyle w:val="TextBody"/>
        <w:widowControl/>
        <w:spacing w:lineRule="auto" w:line="240" w:before="0" w:after="0"/>
        <w:ind w:left="0" w:right="0" w:hanging="0"/>
        <w:rPr/>
      </w:pPr>
      <w:r>
        <w:rPr>
          <w:rStyle w:val="StrongEmphasis"/>
          <w:rFonts w:ascii="Trebuchet MS" w:hAnsi="Trebuchet MS"/>
          <w:b/>
          <w:i/>
          <w:iCs/>
          <w:caps w:val="false"/>
          <w:smallCaps w:val="false"/>
          <w:color w:val="000000"/>
          <w:spacing w:val="0"/>
          <w:sz w:val="24"/>
          <w:szCs w:val="24"/>
        </w:rPr>
        <w:t>-</w:t>
      </w:r>
      <w:r>
        <w:rPr>
          <w:rStyle w:val="StrongEmphasis"/>
          <w:rFonts w:ascii="Trebuchet MS" w:hAnsi="Trebuchet MS"/>
          <w:b/>
          <w:bCs/>
          <w:i/>
          <w:iCs/>
          <w:caps w:val="false"/>
          <w:smallCaps w:val="false"/>
          <w:color w:val="000000"/>
          <w:spacing w:val="0"/>
          <w:sz w:val="24"/>
          <w:szCs w:val="24"/>
        </w:rPr>
        <w:t>Award of Excellence</w:t>
      </w:r>
      <w:r>
        <w:rPr>
          <w:rStyle w:val="StrongEmphasis"/>
          <w:rFonts w:ascii="Trebuchet MS" w:hAnsi="Trebuchet MS"/>
          <w:b/>
          <w:bCs/>
          <w:i w:val="false"/>
          <w:iCs w:val="false"/>
          <w:caps w:val="false"/>
          <w:smallCaps w:val="false"/>
          <w:color w:val="000000"/>
          <w:spacing w:val="0"/>
          <w:sz w:val="24"/>
          <w:szCs w:val="24"/>
        </w:rPr>
        <w:t>,</w:t>
      </w:r>
      <w:r>
        <w:rPr>
          <w:rStyle w:val="StrongEmphasis"/>
          <w:rFonts w:ascii="Trebuchet MS" w:hAnsi="Trebuchet MS"/>
          <w:b w:val="false"/>
          <w:bCs w:val="false"/>
          <w:i w:val="false"/>
          <w:caps w:val="false"/>
          <w:smallCaps w:val="false"/>
          <w:color w:val="000000"/>
          <w:spacing w:val="0"/>
          <w:sz w:val="24"/>
          <w:szCs w:val="24"/>
        </w:rPr>
        <w:t xml:space="preserve"> Signature Show 2019, Southern Arizona Watercolor Guild, Tucson, AZ.</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w:t>
      </w:r>
      <w:r>
        <w:rPr>
          <w:rStyle w:val="StrongEmphasis"/>
          <w:rFonts w:ascii="Trebuchet MS" w:hAnsi="Trebuchet MS"/>
          <w:b/>
          <w:bCs/>
          <w:i/>
          <w:iCs/>
          <w:caps w:val="false"/>
          <w:smallCaps w:val="false"/>
          <w:color w:val="000000"/>
          <w:spacing w:val="0"/>
          <w:sz w:val="24"/>
          <w:szCs w:val="24"/>
        </w:rPr>
        <w:t>Fountain Studio Transparent Watercolor Award</w:t>
      </w:r>
      <w:r>
        <w:rPr>
          <w:rStyle w:val="StrongEmphasis"/>
          <w:rFonts w:ascii="Trebuchet MS" w:hAnsi="Trebuchet MS"/>
          <w:b w:val="false"/>
          <w:bCs w:val="false"/>
          <w:i/>
          <w:iCs/>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51</w:t>
      </w:r>
      <w:r>
        <w:rPr>
          <w:rStyle w:val="StrongEmphasis"/>
          <w:rFonts w:ascii="Trebuchet MS" w:hAnsi="Trebuchet MS"/>
          <w:b w:val="false"/>
          <w:bCs w:val="false"/>
          <w:i w:val="false"/>
          <w:caps w:val="false"/>
          <w:smallCaps w:val="false"/>
          <w:color w:val="000000"/>
          <w:spacing w:val="0"/>
          <w:sz w:val="24"/>
          <w:szCs w:val="24"/>
          <w:vertAlign w:val="superscript"/>
        </w:rPr>
        <w:t>st</w:t>
      </w:r>
      <w:r>
        <w:rPr>
          <w:rStyle w:val="StrongEmphasis"/>
          <w:rFonts w:ascii="Trebuchet MS" w:hAnsi="Trebuchet MS"/>
          <w:b w:val="false"/>
          <w:bCs w:val="false"/>
          <w:i w:val="false"/>
          <w:caps w:val="false"/>
          <w:smallCaps w:val="false"/>
          <w:color w:val="000000"/>
          <w:spacing w:val="0"/>
          <w:sz w:val="24"/>
          <w:szCs w:val="24"/>
        </w:rPr>
        <w:t xml:space="preserve"> Annual Show, 2019, Juried, Southern Arizona Watercolor Guild, Tucson, AZ.</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w:t>
      </w:r>
      <w:r>
        <w:rPr>
          <w:rFonts w:ascii="Trebuchet MS" w:hAnsi="Trebuchet MS"/>
          <w:b w:val="false"/>
          <w:i/>
          <w:iCs/>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Best of Show</w:t>
      </w:r>
      <w:r>
        <w:rPr>
          <w:rFonts w:ascii="Trebuchet MS" w:hAnsi="Trebuchet MS"/>
          <w:b w:val="false"/>
          <w:i/>
          <w:iCs/>
          <w:caps w:val="false"/>
          <w:smallCaps w:val="false"/>
          <w:color w:val="000000"/>
          <w:spacing w:val="0"/>
          <w:sz w:val="24"/>
          <w:szCs w:val="24"/>
        </w:rPr>
        <w:t>,</w:t>
      </w:r>
      <w:r>
        <w:rPr>
          <w:rFonts w:ascii="Trebuchet MS" w:hAnsi="Trebuchet MS"/>
          <w:b w:val="false"/>
          <w:i w:val="false"/>
          <w:caps w:val="false"/>
          <w:smallCaps w:val="false"/>
          <w:color w:val="000000"/>
          <w:spacing w:val="0"/>
          <w:sz w:val="24"/>
          <w:szCs w:val="24"/>
        </w:rPr>
        <w:t xml:space="preserve"> Fiesta Sonora 2017, Juried, Southern Arizona Watercolor Guild, Tucson. AZ.</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People’s Choice Award</w:t>
      </w:r>
      <w:r>
        <w:rPr>
          <w:rFonts w:ascii="Trebuchet MS" w:hAnsi="Trebuchet MS"/>
          <w:b w:val="false"/>
          <w:i/>
          <w:iCs/>
          <w:caps w:val="false"/>
          <w:smallCaps w:val="false"/>
          <w:color w:val="000000"/>
          <w:spacing w:val="0"/>
          <w:sz w:val="24"/>
          <w:szCs w:val="24"/>
        </w:rPr>
        <w:t>,</w:t>
      </w:r>
      <w:r>
        <w:rPr>
          <w:rFonts w:ascii="Trebuchet MS" w:hAnsi="Trebuchet MS"/>
          <w:b w:val="false"/>
          <w:i w:val="false"/>
          <w:caps w:val="false"/>
          <w:smallCaps w:val="false"/>
          <w:color w:val="000000"/>
          <w:spacing w:val="0"/>
          <w:sz w:val="24"/>
          <w:szCs w:val="24"/>
        </w:rPr>
        <w:t xml:space="preserve"> Fiesta Sonora Show, 2017, Southern Arizona Watercolor Guild Exhibit , </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Award of Excellence</w:t>
      </w:r>
      <w:r>
        <w:rPr>
          <w:rFonts w:ascii="Trebuchet MS" w:hAnsi="Trebuchet MS"/>
          <w:b w:val="false"/>
          <w:i w:val="false"/>
          <w:caps w:val="false"/>
          <w:smallCaps w:val="false"/>
          <w:color w:val="000000"/>
          <w:spacing w:val="0"/>
          <w:sz w:val="24"/>
          <w:szCs w:val="24"/>
        </w:rPr>
        <w:t>, Signature Show 2016, Southern Arizona Watercolor Guild, Tucson, AZ.</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Honorable Mention Award</w:t>
      </w:r>
      <w:r>
        <w:rPr>
          <w:rFonts w:ascii="Trebuchet MS" w:hAnsi="Trebuchet MS"/>
          <w:b w:val="false"/>
          <w:i/>
          <w:iCs/>
          <w:caps w:val="false"/>
          <w:smallCaps w:val="false"/>
          <w:color w:val="000000"/>
          <w:spacing w:val="0"/>
          <w:sz w:val="24"/>
          <w:szCs w:val="24"/>
        </w:rPr>
        <w:t>,</w:t>
      </w:r>
      <w:r>
        <w:rPr>
          <w:rFonts w:ascii="Trebuchet MS" w:hAnsi="Trebuchet MS"/>
          <w:b w:val="false"/>
          <w:i w:val="false"/>
          <w:caps w:val="false"/>
          <w:smallCaps w:val="false"/>
          <w:color w:val="000000"/>
          <w:spacing w:val="0"/>
          <w:sz w:val="24"/>
          <w:szCs w:val="24"/>
        </w:rPr>
        <w:t xml:space="preserve"> Signature Show,  2015 Southern Arizona Watercolor Guild,</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Award of Distinction</w:t>
      </w:r>
      <w:r>
        <w:rPr>
          <w:rFonts w:ascii="Trebuchet MS" w:hAnsi="Trebuchet MS"/>
          <w:b w:val="false"/>
          <w:i/>
          <w:iCs/>
          <w:caps w:val="false"/>
          <w:smallCaps w:val="false"/>
          <w:color w:val="000000"/>
          <w:spacing w:val="0"/>
          <w:sz w:val="24"/>
          <w:szCs w:val="24"/>
        </w:rPr>
        <w:t>,</w:t>
      </w:r>
      <w:r>
        <w:rPr>
          <w:rFonts w:ascii="Trebuchet MS" w:hAnsi="Trebuchet MS"/>
          <w:b w:val="false"/>
          <w:i w:val="false"/>
          <w:caps w:val="false"/>
          <w:smallCaps w:val="false"/>
          <w:color w:val="000000"/>
          <w:spacing w:val="0"/>
          <w:sz w:val="24"/>
          <w:szCs w:val="24"/>
        </w:rPr>
        <w:t xml:space="preserve"> National All Media Exhibit, 2014,Juried, Emerald Art Center, Springfield, OR.</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Merchant Award</w:t>
      </w:r>
      <w:r>
        <w:rPr>
          <w:rFonts w:ascii="Trebuchet MS" w:hAnsi="Trebuchet MS"/>
          <w:b w:val="false"/>
          <w:i w:val="false"/>
          <w:caps w:val="false"/>
          <w:smallCaps w:val="false"/>
          <w:color w:val="000000"/>
          <w:spacing w:val="0"/>
          <w:sz w:val="24"/>
          <w:szCs w:val="24"/>
        </w:rPr>
        <w:t xml:space="preserve">, Arizona Watercolor Association, Fall Exhibit, Juried, 2014, Phoenix, AZ. </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w:t>
      </w:r>
      <w:r>
        <w:rPr>
          <w:rFonts w:ascii="Trebuchet MS" w:hAnsi="Trebuchet MS"/>
          <w:b w:val="false"/>
          <w:i/>
          <w:iCs/>
          <w:caps w:val="false"/>
          <w:smallCaps w:val="false"/>
          <w:color w:val="000000"/>
          <w:spacing w:val="0"/>
          <w:sz w:val="24"/>
          <w:szCs w:val="24"/>
        </w:rPr>
        <w:t> </w:t>
      </w:r>
      <w:r>
        <w:rPr>
          <w:rStyle w:val="StrongEmphasis"/>
          <w:rFonts w:ascii="Trebuchet MS" w:hAnsi="Trebuchet MS"/>
          <w:b/>
          <w:i/>
          <w:iCs/>
          <w:caps w:val="false"/>
          <w:smallCaps w:val="false"/>
          <w:color w:val="000000"/>
          <w:spacing w:val="0"/>
          <w:sz w:val="24"/>
          <w:szCs w:val="24"/>
        </w:rPr>
        <w:t>Honorable Mention Award</w:t>
      </w:r>
      <w:r>
        <w:rPr>
          <w:rFonts w:ascii="Trebuchet MS" w:hAnsi="Trebuchet MS"/>
          <w:b w:val="false"/>
          <w:i w:val="false"/>
          <w:caps w:val="false"/>
          <w:smallCaps w:val="false"/>
          <w:color w:val="000000"/>
          <w:spacing w:val="0"/>
          <w:sz w:val="24"/>
          <w:szCs w:val="24"/>
        </w:rPr>
        <w:t>, Orange County Creatives Gallery,  National Juried Show, Laguna, CA.</w:t>
      </w:r>
    </w:p>
    <w:p>
      <w:pPr>
        <w:pStyle w:val="TextBody"/>
        <w:widowControl/>
        <w:spacing w:lineRule="auto" w:line="240" w:before="0" w:after="0"/>
        <w:ind w:left="0" w:right="0" w:hanging="0"/>
        <w:rPr>
          <w:rFonts w:ascii="Trebuchet MS" w:hAnsi="Trebuchet MS"/>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r>
    </w:p>
    <w:p>
      <w:pPr>
        <w:pStyle w:val="TextBody"/>
        <w:widowControl/>
        <w:spacing w:lineRule="auto" w:line="240" w:before="0" w:after="0"/>
        <w:ind w:left="0" w:right="0" w:hanging="0"/>
        <w:rPr>
          <w:rFonts w:ascii="Trebuchet MS" w:hAnsi="Trebuchet MS"/>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r>
    </w:p>
    <w:p>
      <w:pPr>
        <w:pStyle w:val="TextBody"/>
        <w:widowControl/>
        <w:spacing w:lineRule="auto" w:line="240" w:before="0" w:after="0"/>
        <w:ind w:left="0" w:right="0" w:hanging="0"/>
        <w:rPr>
          <w:rStyle w:val="StrongEmphasis"/>
          <w:rFonts w:ascii="Trebuchet MS" w:hAnsi="Trebuchet MS"/>
          <w:sz w:val="24"/>
          <w:szCs w:val="24"/>
        </w:rPr>
      </w:pPr>
      <w:r>
        <w:rPr>
          <w:rFonts w:ascii="Trebuchet MS" w:hAnsi="Trebuchet MS"/>
          <w:sz w:val="24"/>
          <w:szCs w:val="24"/>
        </w:rPr>
      </w:r>
      <w:r>
        <w:br w:type="page"/>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Recent Exhibits</w:t>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i w:val="false"/>
          <w:caps w:val="false"/>
          <w:smallCaps w:val="false"/>
          <w:color w:val="000000"/>
          <w:spacing w:val="0"/>
          <w:sz w:val="24"/>
          <w:szCs w:val="24"/>
        </w:rPr>
        <w:t>-</w:t>
      </w:r>
      <w:r>
        <w:rPr>
          <w:rStyle w:val="StrongEmphasis"/>
          <w:rFonts w:ascii="Trebuchet MS" w:hAnsi="Trebuchet MS"/>
          <w:b w:val="false"/>
          <w:bCs w:val="false"/>
          <w:i w:val="false"/>
          <w:caps w:val="false"/>
          <w:smallCaps w:val="false"/>
          <w:color w:val="000000"/>
          <w:spacing w:val="0"/>
          <w:sz w:val="24"/>
          <w:szCs w:val="24"/>
        </w:rPr>
        <w:t>Western Federation of Watercolor Societies, 2020</w:t>
      </w:r>
    </w:p>
    <w:p>
      <w:pPr>
        <w:pStyle w:val="TextBody"/>
        <w:widowControl/>
        <w:spacing w:lineRule="auto" w:line="240" w:before="0" w:after="0"/>
        <w:ind w:left="0" w:right="0" w:hanging="0"/>
        <w:rPr>
          <w:rFonts w:ascii="Arial" w:hAnsi="Arial"/>
          <w:sz w:val="26"/>
          <w:szCs w:val="26"/>
        </w:rPr>
      </w:pPr>
      <w:r>
        <w:rPr>
          <w:rFonts w:ascii="Trebuchet MS" w:hAnsi="Trebuchet MS"/>
          <w:sz w:val="24"/>
          <w:szCs w:val="24"/>
        </w:rPr>
        <w:t xml:space="preserve"> </w:t>
      </w:r>
      <w:r>
        <w:rPr>
          <w:rFonts w:ascii="Trebuchet MS" w:hAnsi="Trebuchet MS"/>
          <w:sz w:val="24"/>
          <w:szCs w:val="24"/>
        </w:rPr>
        <w:t>-Signature Show, Southern Arizona Watercolor Guild, 2020</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-39</w:t>
      </w:r>
      <w:r>
        <w:rPr>
          <w:rStyle w:val="StrongEmphasis"/>
          <w:rFonts w:ascii="Trebuchet MS" w:hAnsi="Trebuchet MS"/>
          <w:b w:val="false"/>
          <w:bCs w:val="false"/>
          <w:i w:val="false"/>
          <w:caps w:val="false"/>
          <w:smallCaps w:val="false"/>
          <w:color w:val="000000"/>
          <w:spacing w:val="0"/>
          <w:sz w:val="24"/>
          <w:szCs w:val="24"/>
          <w:vertAlign w:val="superscript"/>
        </w:rPr>
        <w:t>th</w:t>
      </w:r>
      <w:r>
        <w:rPr>
          <w:rStyle w:val="StrongEmphasis"/>
          <w:rFonts w:ascii="Trebuchet MS" w:hAnsi="Trebuchet MS"/>
          <w:b w:val="false"/>
          <w:bCs w:val="false"/>
          <w:i w:val="false"/>
          <w:caps w:val="false"/>
          <w:smallCaps w:val="false"/>
          <w:color w:val="000000"/>
          <w:spacing w:val="0"/>
          <w:sz w:val="24"/>
          <w:szCs w:val="24"/>
        </w:rPr>
        <w:t xml:space="preserve"> San Diego International Watercolor Exhibit, San Diego, 2019</w:t>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46</w:t>
      </w:r>
      <w:r>
        <w:rPr>
          <w:rStyle w:val="StrongEmphasis"/>
          <w:rFonts w:ascii="Trebuchet MS" w:hAnsi="Trebuchet MS"/>
          <w:b w:val="false"/>
          <w:bCs w:val="false"/>
          <w:i w:val="false"/>
          <w:caps w:val="false"/>
          <w:smallCaps w:val="false"/>
          <w:color w:val="000000"/>
          <w:spacing w:val="0"/>
          <w:sz w:val="24"/>
          <w:szCs w:val="24"/>
          <w:vertAlign w:val="superscript"/>
        </w:rPr>
        <w:t>th</w:t>
      </w:r>
      <w:r>
        <w:rPr>
          <w:rStyle w:val="StrongEmphasis"/>
          <w:rFonts w:ascii="Trebuchet MS" w:hAnsi="Trebuchet MS"/>
          <w:b w:val="false"/>
          <w:bCs w:val="false"/>
          <w:i w:val="false"/>
          <w:caps w:val="false"/>
          <w:smallCaps w:val="false"/>
          <w:color w:val="000000"/>
          <w:spacing w:val="0"/>
          <w:sz w:val="24"/>
          <w:szCs w:val="24"/>
        </w:rPr>
        <w:t xml:space="preserve"> Annual Rocky Mountain National Watermedia Exhibit, 2019 Evergreen Colorado,         </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w:t>
      </w: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51</w:t>
      </w:r>
      <w:r>
        <w:rPr>
          <w:rStyle w:val="StrongEmphasis"/>
          <w:rFonts w:ascii="Trebuchet MS" w:hAnsi="Trebuchet MS"/>
          <w:b w:val="false"/>
          <w:bCs w:val="false"/>
          <w:i w:val="false"/>
          <w:caps w:val="false"/>
          <w:smallCaps w:val="false"/>
          <w:color w:val="000000"/>
          <w:spacing w:val="0"/>
          <w:sz w:val="24"/>
          <w:szCs w:val="24"/>
          <w:vertAlign w:val="superscript"/>
        </w:rPr>
        <w:t>st</w:t>
      </w:r>
      <w:r>
        <w:rPr>
          <w:rStyle w:val="StrongEmphasis"/>
          <w:rFonts w:ascii="Trebuchet MS" w:hAnsi="Trebuchet MS"/>
          <w:b w:val="false"/>
          <w:bCs w:val="false"/>
          <w:i w:val="false"/>
          <w:caps w:val="false"/>
          <w:smallCaps w:val="false"/>
          <w:color w:val="000000"/>
          <w:spacing w:val="0"/>
          <w:sz w:val="24"/>
          <w:szCs w:val="24"/>
        </w:rPr>
        <w:t xml:space="preserve"> Annual Show, juried, Southern Arizona Watercolor Guild, Tucson, AZ.</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w:t>
      </w:r>
      <w:r>
        <w:rPr>
          <w:rStyle w:val="StrongEmphasis"/>
          <w:rFonts w:ascii="Trebuchet MS" w:hAnsi="Trebuchet MS"/>
          <w:b/>
          <w:bCs w:val="false"/>
          <w:i w:val="false"/>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 xml:space="preserve">Signature Members Show, 2019 Southern Arizona Watercolor Guild, Tucson,  </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w:t>
      </w: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val="false"/>
          <w:bCs w:val="false"/>
          <w:i w:val="false"/>
          <w:caps w:val="false"/>
          <w:smallCaps w:val="false"/>
          <w:color w:val="000000"/>
          <w:spacing w:val="0"/>
          <w:sz w:val="24"/>
          <w:szCs w:val="24"/>
        </w:rPr>
        <w:t>42</w:t>
      </w:r>
      <w:r>
        <w:rPr>
          <w:rStyle w:val="StrongEmphasis"/>
          <w:rFonts w:ascii="Trebuchet MS" w:hAnsi="Trebuchet MS"/>
          <w:b w:val="false"/>
          <w:bCs w:val="false"/>
          <w:i w:val="false"/>
          <w:caps w:val="false"/>
          <w:smallCaps w:val="false"/>
          <w:color w:val="000000"/>
          <w:spacing w:val="0"/>
          <w:sz w:val="24"/>
          <w:szCs w:val="24"/>
          <w:vertAlign w:val="superscript"/>
        </w:rPr>
        <w:t>nd</w:t>
      </w:r>
      <w:r>
        <w:rPr>
          <w:rStyle w:val="StrongEmphasis"/>
          <w:rFonts w:ascii="Trebuchet MS" w:hAnsi="Trebuchet MS"/>
          <w:b w:val="false"/>
          <w:bCs w:val="false"/>
          <w:i w:val="false"/>
          <w:caps w:val="false"/>
          <w:smallCaps w:val="false"/>
          <w:color w:val="000000"/>
          <w:spacing w:val="0"/>
          <w:sz w:val="24"/>
          <w:szCs w:val="24"/>
        </w:rPr>
        <w:t xml:space="preserve"> Annual Western Federation of Watercolor Societies, juried, Tucson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- 71st Annual Juried International Exhibition, Pittsburgh Watercolor Society</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xml:space="preserve">- Signature Exhibit, Southern Arizona Watercolor Guild,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rFonts w:ascii="Arial" w:hAnsi="Arial"/>
          <w:sz w:val="26"/>
          <w:szCs w:val="26"/>
        </w:rPr>
      </w:pPr>
      <w:r>
        <w:rPr>
          <w:rFonts w:ascii="Trebuchet MS" w:hAnsi="Trebuchet MS"/>
          <w:b w:val="false"/>
          <w:i w:val="false"/>
          <w:caps w:val="false"/>
          <w:smallCaps w:val="false"/>
          <w:color w:val="000000"/>
          <w:spacing w:val="0"/>
          <w:sz w:val="24"/>
          <w:szCs w:val="24"/>
        </w:rPr>
        <w:t xml:space="preserve">- Tubac Center for the Arts, Arizona Aqueous XXXIII Exhibit, juried, Tubac, </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xml:space="preserve">- Tohono Chul Park Gallery, Juried,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xml:space="preserve">- De Grazia’s Little Gallery, Plein Air Exhibit,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xml:space="preserve">- Fiesta Sonora Show, Southern Arizona Watercolor Guild, juried, </w:t>
      </w:r>
      <w:r>
        <w:rPr>
          <w:rStyle w:val="StrongEmphasis"/>
          <w:rFonts w:ascii="Trebuchet MS" w:hAnsi="Trebuchet MS"/>
          <w:b w:val="false"/>
          <w:bCs w:val="false"/>
          <w:i w:val="false"/>
          <w:caps w:val="false"/>
          <w:smallCaps w:val="false"/>
          <w:color w:val="000000"/>
          <w:spacing w:val="0"/>
          <w:sz w:val="24"/>
          <w:szCs w:val="24"/>
        </w:rPr>
        <w:t>Tucson, AZ</w:t>
      </w:r>
      <w:r>
        <w:rPr>
          <w:rFonts w:ascii="Trebuchet MS" w:hAnsi="Trebuchet MS"/>
          <w:b w:val="false"/>
          <w:i w:val="false"/>
          <w:caps w:val="false"/>
          <w:smallCaps w:val="false"/>
          <w:color w:val="000000"/>
          <w:spacing w:val="0"/>
          <w:sz w:val="24"/>
          <w:szCs w:val="24"/>
        </w:rPr>
        <w:t xml:space="preserve"> </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xml:space="preserve">- Calendar Show, Southern Arizona Watercolor Guild,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xml:space="preserve">- Solo Exhibit, Joel Valdez Downtown Library, Main Lobby, juried,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xml:space="preserve">- Solo Exhibit, Unitarian Universalist Church,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Members Exhibit, Tubac Center for the Arts, juried, Tubac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xml:space="preserve">- Annual Show, Southern Arizona Watercolor Guild, juried, </w:t>
      </w:r>
      <w:r>
        <w:rPr>
          <w:rStyle w:val="StrongEmphasis"/>
          <w:rFonts w:ascii="Trebuchet MS" w:hAnsi="Trebuchet MS"/>
          <w:b w:val="false"/>
          <w:bCs w:val="false"/>
          <w:i w:val="false"/>
          <w:caps w:val="false"/>
          <w:smallCaps w:val="false"/>
          <w:color w:val="000000"/>
          <w:spacing w:val="0"/>
          <w:sz w:val="24"/>
          <w:szCs w:val="24"/>
        </w:rPr>
        <w:t>Tucson,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Signature Member, Arizona Arts Alliance, juried, Phoenix,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AWA Spring Exhibit, juried, Phoenix, AZ</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Fonts w:ascii="Trebuchet MS" w:hAnsi="Trebuchet MS"/>
          <w:b w:val="false"/>
          <w:i w:val="false"/>
          <w:caps w:val="false"/>
          <w:smallCaps w:val="false"/>
          <w:color w:val="000000"/>
          <w:spacing w:val="0"/>
          <w:sz w:val="24"/>
          <w:szCs w:val="24"/>
        </w:rPr>
        <w:t>- AZ Art Alliance Exhibit, Holland Gallery, juried, Scottsdale, AZ</w:t>
      </w:r>
    </w:p>
    <w:p>
      <w:pPr>
        <w:pStyle w:val="TextBody"/>
        <w:widowControl/>
        <w:spacing w:lineRule="auto" w:line="360" w:before="0" w:after="0"/>
        <w:ind w:left="0" w:right="0" w:hanging="0"/>
        <w:rPr>
          <w:rFonts w:ascii="Arial" w:hAnsi="Arial"/>
          <w:caps w:val="false"/>
          <w:smallCaps w:val="false"/>
          <w:color w:val="000000"/>
          <w:spacing w:val="0"/>
          <w:sz w:val="24"/>
          <w:szCs w:val="24"/>
        </w:rPr>
      </w:pPr>
      <w:r>
        <w:rPr>
          <w:rFonts w:ascii="Trebuchet MS" w:hAnsi="Trebuchet MS"/>
          <w:caps w:val="false"/>
          <w:smallCaps w:val="false"/>
          <w:color w:val="000000"/>
          <w:spacing w:val="0"/>
          <w:sz w:val="24"/>
          <w:szCs w:val="24"/>
        </w:rPr>
        <w:t> </w:t>
      </w:r>
    </w:p>
    <w:p>
      <w:pPr>
        <w:pStyle w:val="TextBody"/>
        <w:widowControl/>
        <w:spacing w:lineRule="auto" w:line="360" w:before="0" w:after="0"/>
        <w:ind w:left="0" w:right="0" w:hanging="0"/>
        <w:rPr/>
      </w:pPr>
      <w:r>
        <w:rPr>
          <w:rStyle w:val="StrongEmphasis"/>
          <w:rFonts w:ascii="Trebuchet MS" w:hAnsi="Trebuchet MS"/>
          <w:b/>
          <w:i w:val="false"/>
          <w:caps w:val="false"/>
          <w:smallCaps w:val="false"/>
          <w:color w:val="000000"/>
          <w:spacing w:val="0"/>
          <w:sz w:val="24"/>
          <w:szCs w:val="24"/>
        </w:rPr>
        <w:t>Workshop Development and Teaching</w:t>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October 2020, “Lthe Earth Meets the Sky: Landscape Elements of Rocks and Grasses” Virtual Class, Southern Arizona Watercolor Society</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January 2020, “Painting Skies with the Wet-on-Wet Technique”, Southern Arizona Watercolor Guild Gallery</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May 2019, “Painting Washes and Placing Figures in Landscapes”, Wednesday Watercolor Group, Tucson</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February 2019, “Painting Skies with the Wet-on-Wet Technique”, Southern Arizona Watercolor Guild Gallery</w:t>
      </w:r>
    </w:p>
    <w:p>
      <w:pPr>
        <w:pStyle w:val="TextBody"/>
        <w:widowControl/>
        <w:spacing w:lineRule="auto" w:line="240" w:before="0" w:after="0"/>
        <w:ind w:left="0" w:right="0" w:hanging="0"/>
        <w:rPr/>
      </w:pPr>
      <w:r>
        <w:rPr>
          <w:rStyle w:val="StrongEmphasis"/>
          <w:rFonts w:ascii="Trebuchet MS" w:hAnsi="Trebuchet MS"/>
          <w:b w:val="false"/>
          <w:bCs w:val="false"/>
          <w:i w:val="false"/>
          <w:caps w:val="false"/>
          <w:smallCaps w:val="false"/>
          <w:color w:val="000000"/>
          <w:spacing w:val="0"/>
          <w:sz w:val="24"/>
          <w:szCs w:val="24"/>
        </w:rPr>
        <w:t>May 2018, “Color Theory: Learn to Paint Neutrals”, Wednesday Watercolor Group, Tucson</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xml:space="preserve">May 2017, “What I Do Before I put Paint on the Paper”, Wednesday Watercolor Group, </w:t>
      </w:r>
      <w:r>
        <w:rPr>
          <w:rStyle w:val="StrongEmphasis"/>
          <w:rFonts w:ascii="Trebuchet MS" w:hAnsi="Trebuchet MS"/>
          <w:b w:val="false"/>
          <w:bCs w:val="false"/>
          <w:i w:val="false"/>
          <w:caps w:val="false"/>
          <w:smallCaps w:val="false"/>
          <w:color w:val="000000"/>
          <w:spacing w:val="0"/>
          <w:sz w:val="24"/>
          <w:szCs w:val="24"/>
        </w:rPr>
        <w:t>Tucson</w:t>
      </w:r>
    </w:p>
    <w:p>
      <w:pPr>
        <w:pStyle w:val="TextBody"/>
        <w:widowControl/>
        <w:spacing w:lineRule="auto" w:line="240" w:before="0" w:after="0"/>
        <w:ind w:left="0" w:right="0" w:hanging="0"/>
        <w:rPr>
          <w:rFonts w:ascii="Arial" w:hAnsi="Arial"/>
          <w:sz w:val="26"/>
          <w:szCs w:val="26"/>
        </w:rPr>
      </w:pPr>
      <w:r>
        <w:rPr>
          <w:rFonts w:ascii="Trebuchet MS" w:hAnsi="Trebuchet MS"/>
          <w:b w:val="false"/>
          <w:i w:val="false"/>
          <w:caps w:val="false"/>
          <w:smallCaps w:val="false"/>
          <w:color w:val="000000"/>
          <w:spacing w:val="0"/>
          <w:sz w:val="24"/>
          <w:szCs w:val="24"/>
        </w:rPr>
        <w:t>May 2016, “Painting Skies with the Wet-on-Wet Technique”, Wednesday Watercolor Group , Tucson</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xml:space="preserve">October 2016, “Painting Skies with the Wet-on-Wet Technique”, Southern Arizona Watercolor Guild Gallery </w:t>
      </w:r>
    </w:p>
    <w:p>
      <w:pPr>
        <w:pStyle w:val="TextBody"/>
        <w:widowControl/>
        <w:spacing w:lineRule="auto" w:line="240" w:before="0" w:after="0"/>
        <w:ind w:left="0" w:right="0" w:hanging="0"/>
        <w:rPr>
          <w:rFonts w:ascii="Arial" w:hAnsi="Arial"/>
          <w:b w:val="false"/>
          <w:b w:val="false"/>
          <w:i w:val="false"/>
          <w:i w:val="false"/>
          <w:caps w:val="false"/>
          <w:smallCaps w:val="false"/>
          <w:color w:val="000000"/>
          <w:spacing w:val="0"/>
          <w:sz w:val="24"/>
          <w:szCs w:val="24"/>
        </w:rPr>
      </w:pPr>
      <w:r>
        <w:rPr/>
      </w:r>
    </w:p>
    <w:p>
      <w:pPr>
        <w:pStyle w:val="TextBody"/>
        <w:widowControl/>
        <w:spacing w:lineRule="auto" w:line="240" w:before="0" w:after="0"/>
        <w:ind w:left="0" w:right="0" w:hanging="0"/>
        <w:rPr>
          <w:rFonts w:ascii="Arial" w:hAnsi="Arial"/>
          <w:sz w:val="26"/>
          <w:szCs w:val="26"/>
        </w:rPr>
      </w:pPr>
      <w:r>
        <w:rPr>
          <w:rFonts w:ascii="Trebuchet MS" w:hAnsi="Trebuchet MS"/>
          <w:b w:val="false"/>
          <w:i w:val="false"/>
          <w:caps w:val="false"/>
          <w:smallCaps w:val="false"/>
          <w:color w:val="000000"/>
          <w:spacing w:val="0"/>
          <w:sz w:val="24"/>
          <w:szCs w:val="24"/>
        </w:rPr>
        <w:t xml:space="preserve"> </w:t>
      </w:r>
    </w:p>
    <w:p>
      <w:pPr>
        <w:pStyle w:val="TextBody"/>
        <w:widowControl/>
        <w:spacing w:lineRule="auto" w:line="240" w:before="0" w:after="0"/>
        <w:ind w:left="0" w:right="0" w:hanging="0"/>
        <w:rPr>
          <w:rStyle w:val="StrongEmphasis"/>
          <w:rFonts w:ascii="Trebuchet MS" w:hAnsi="Trebuchet MS"/>
          <w:b/>
          <w:b/>
          <w:i w:val="false"/>
          <w:i w:val="false"/>
          <w:caps w:val="false"/>
          <w:smallCaps w:val="false"/>
          <w:color w:val="000000"/>
          <w:spacing w:val="0"/>
          <w:sz w:val="24"/>
          <w:szCs w:val="24"/>
        </w:rPr>
      </w:pPr>
      <w:r>
        <w:rPr/>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Professional Affiliations</w:t>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i/>
          <w:iCs/>
          <w:caps w:val="false"/>
          <w:smallCaps w:val="false"/>
          <w:color w:val="000000"/>
          <w:spacing w:val="0"/>
          <w:sz w:val="24"/>
          <w:szCs w:val="24"/>
        </w:rPr>
        <w:t>Saguaro Fellow,</w:t>
      </w: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val="false"/>
          <w:i w:val="false"/>
          <w:caps w:val="false"/>
          <w:smallCaps w:val="false"/>
          <w:color w:val="000000"/>
          <w:spacing w:val="0"/>
          <w:sz w:val="24"/>
          <w:szCs w:val="24"/>
        </w:rPr>
        <w:t>Southern Arizona Watercolor Guild</w:t>
      </w:r>
    </w:p>
    <w:p>
      <w:pPr>
        <w:pStyle w:val="TextBody"/>
        <w:widowControl/>
        <w:spacing w:lineRule="auto" w:line="240" w:before="0" w:after="0"/>
        <w:ind w:left="0" w:right="0" w:hanging="0"/>
        <w:rPr/>
      </w:pPr>
      <w:r>
        <w:rPr>
          <w:rStyle w:val="StrongEmphasis"/>
          <w:rFonts w:ascii="Trebuchet MS" w:hAnsi="Trebuchet MS"/>
          <w:b/>
          <w:i w:val="false"/>
          <w:caps w:val="false"/>
          <w:smallCaps w:val="false"/>
          <w:color w:val="000000"/>
          <w:spacing w:val="0"/>
          <w:sz w:val="24"/>
          <w:szCs w:val="24"/>
        </w:rPr>
        <w:t xml:space="preserve">- </w:t>
      </w:r>
      <w:r>
        <w:rPr>
          <w:rStyle w:val="StrongEmphasis"/>
          <w:rFonts w:ascii="Trebuchet MS" w:hAnsi="Trebuchet MS"/>
          <w:b/>
          <w:i/>
          <w:iCs/>
          <w:caps w:val="false"/>
          <w:smallCaps w:val="false"/>
          <w:color w:val="000000"/>
          <w:spacing w:val="0"/>
          <w:sz w:val="24"/>
          <w:szCs w:val="24"/>
        </w:rPr>
        <w:t>Signature Member</w:t>
      </w:r>
      <w:r>
        <w:rPr>
          <w:rStyle w:val="StrongEmphasis"/>
          <w:rFonts w:ascii="Trebuchet MS" w:hAnsi="Trebuchet MS"/>
          <w:b/>
          <w:i w:val="false"/>
          <w:caps w:val="false"/>
          <w:smallCaps w:val="false"/>
          <w:color w:val="000000"/>
          <w:spacing w:val="0"/>
          <w:sz w:val="24"/>
          <w:szCs w:val="24"/>
        </w:rPr>
        <w:t>, </w:t>
      </w:r>
      <w:r>
        <w:rPr>
          <w:rFonts w:ascii="Trebuchet MS" w:hAnsi="Trebuchet MS"/>
          <w:b w:val="false"/>
          <w:i w:val="false"/>
          <w:caps w:val="false"/>
          <w:smallCaps w:val="false"/>
          <w:color w:val="000000"/>
          <w:spacing w:val="0"/>
          <w:sz w:val="24"/>
          <w:szCs w:val="24"/>
        </w:rPr>
        <w:t> Southern Arizona Watercolor Guild</w:t>
      </w:r>
    </w:p>
    <w:p>
      <w:pPr>
        <w:pStyle w:val="TextBody"/>
        <w:widowControl/>
        <w:spacing w:lineRule="auto" w:line="240" w:before="0" w:after="0"/>
        <w:ind w:left="0" w:right="0" w:hanging="0"/>
        <w:rPr/>
      </w:pPr>
      <w:r>
        <w:rPr>
          <w:rFonts w:ascii="Trebuchet MS" w:hAnsi="Trebuchet MS"/>
          <w:b w:val="false"/>
          <w:i w:val="false"/>
          <w:caps w:val="false"/>
          <w:smallCaps w:val="false"/>
          <w:color w:val="000000"/>
          <w:spacing w:val="0"/>
          <w:sz w:val="24"/>
          <w:szCs w:val="24"/>
        </w:rPr>
        <w:t xml:space="preserve">- </w:t>
      </w:r>
      <w:r>
        <w:rPr>
          <w:rStyle w:val="StrongEmphasis"/>
          <w:rFonts w:ascii="Trebuchet MS" w:hAnsi="Trebuchet MS"/>
          <w:b/>
          <w:i w:val="false"/>
          <w:caps w:val="false"/>
          <w:smallCaps w:val="false"/>
          <w:color w:val="000000"/>
          <w:spacing w:val="0"/>
          <w:sz w:val="24"/>
          <w:szCs w:val="24"/>
        </w:rPr>
        <w:t>J</w:t>
      </w:r>
      <w:r>
        <w:rPr>
          <w:rStyle w:val="StrongEmphasis"/>
          <w:rFonts w:ascii="Trebuchet MS" w:hAnsi="Trebuchet MS"/>
          <w:b/>
          <w:i/>
          <w:iCs/>
          <w:caps w:val="false"/>
          <w:smallCaps w:val="false"/>
          <w:color w:val="000000"/>
          <w:spacing w:val="0"/>
          <w:sz w:val="24"/>
          <w:szCs w:val="24"/>
        </w:rPr>
        <w:t>uried Member,</w:t>
      </w:r>
      <w:r>
        <w:rPr>
          <w:rStyle w:val="StrongEmphasis"/>
          <w:rFonts w:ascii="Trebuchet MS" w:hAnsi="Trebuchet MS"/>
          <w:b/>
          <w:i w:val="false"/>
          <w:caps w:val="false"/>
          <w:smallCaps w:val="false"/>
          <w:color w:val="000000"/>
          <w:spacing w:val="0"/>
          <w:sz w:val="24"/>
          <w:szCs w:val="24"/>
        </w:rPr>
        <w:t> </w:t>
      </w:r>
      <w:r>
        <w:rPr>
          <w:rFonts w:ascii="Trebuchet MS" w:hAnsi="Trebuchet MS"/>
          <w:b w:val="false"/>
          <w:i w:val="false"/>
          <w:caps w:val="false"/>
          <w:smallCaps w:val="false"/>
          <w:color w:val="000000"/>
          <w:spacing w:val="0"/>
          <w:sz w:val="24"/>
          <w:szCs w:val="24"/>
        </w:rPr>
        <w:t> Arizona Art Alliance</w:t>
      </w:r>
      <w:r>
        <w:rPr>
          <w:rFonts w:ascii="Trebuchet MS" w:hAnsi="Trebuchet MS"/>
          <w:caps w:val="false"/>
          <w:smallCaps w:val="false"/>
          <w:color w:val="000000"/>
          <w:spacing w:val="0"/>
          <w:sz w:val="24"/>
          <w:szCs w:val="24"/>
        </w:rPr>
        <w:t> </w:t>
      </w:r>
    </w:p>
    <w:sectPr>
      <w:headerReference w:type="even" r:id="rId2"/>
      <w:headerReference w:type="default" r:id="rId3"/>
      <w:headerReference w:type="first" r:id="rId4"/>
      <w:type w:val="nextPage"/>
      <w:pgSz w:w="12240" w:h="15840"/>
      <w:pgMar w:left="1440" w:right="1440" w:header="1440" w:top="2063" w:footer="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omic Sans MS">
    <w:charset w:val="01"/>
    <w:family w:val="swiss"/>
    <w:pitch w:val="default"/>
  </w:font>
  <w:font w:name="Segoe UI">
    <w:charset w:val="01"/>
    <w:family w:val="swiss"/>
    <w:pitch w:val="default"/>
  </w:font>
  <w:font w:name="Liberation Sans">
    <w:altName w:val="Arial"/>
    <w:charset w:val="01"/>
    <w:family w:val="swiss"/>
    <w:pitch w:val="default"/>
  </w:font>
  <w:font w:name="Trebuchet MS">
    <w:charset w:val="01"/>
    <w:family w:val="swiss"/>
    <w:pitch w:val="default"/>
  </w:font>
  <w:font w:name="Verdana">
    <w:charset w:val="01"/>
    <w:family w:val="swiss"/>
    <w:pitch w:val="variable"/>
  </w:font>
  <w:font w:name="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rFonts w:ascii="Comic Sans MS" w:hAnsi="Comic Sans MS"/>
        <w:sz w:val="26"/>
        <w:szCs w:val="26"/>
      </w:rPr>
    </w:pPr>
    <w:r>
      <w:rPr>
        <w:sz w:val="26"/>
        <w:szCs w:val="2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ind w:left="0" w:right="0" w:hanging="0"/>
      <w:jc w:val="center"/>
      <w:rPr/>
    </w:pPr>
    <w:r>
      <w:rPr>
        <w:rFonts w:ascii="Arial" w:hAnsi="Arial"/>
        <w:b/>
        <w:sz w:val="30"/>
        <w:szCs w:val="30"/>
      </w:rPr>
      <w:t>LOISANNE KELLER</w:t>
    </w:r>
  </w:p>
  <w:p>
    <w:pPr>
      <w:pStyle w:val="Normal"/>
      <w:spacing w:lineRule="auto" w:line="240"/>
      <w:ind w:left="0" w:right="0" w:hanging="0"/>
      <w:jc w:val="center"/>
      <w:rPr>
        <w:b w:val="false"/>
        <w:b w:val="false"/>
        <w:bCs w:val="false"/>
      </w:rPr>
    </w:pPr>
    <w:r>
      <w:rPr>
        <w:rFonts w:ascii="Arial" w:hAnsi="Arial"/>
        <w:b w:val="false"/>
        <w:bCs w:val="false"/>
        <w:i/>
        <w:iCs/>
        <w:sz w:val="24"/>
        <w:szCs w:val="24"/>
      </w:rPr>
      <w:t>www.LoisanneKeller.com</w:t>
    </w:r>
  </w:p>
</w:hdr>
</file>

<file path=word/settings.xml><?xml version="1.0" encoding="utf-8"?>
<w:settings xmlns:w="http://schemas.openxmlformats.org/wordprocessingml/2006/main">
  <w:zoom w:percent="78"/>
  <w:defaultTabStop w:val="720"/>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kern w:val="2"/>
        <w:sz w:val="20"/>
        <w:szCs w:val="22"/>
        <w:lang w:val="en-US" w:eastAsia="en-US" w:bidi="ar-SA"/>
      </w:rPr>
    </w:rPrDefault>
    <w:pPrDefault>
      <w:pPr/>
    </w:pPrDefault>
  </w:docDefaults>
  <w:style w:type="paragraph" w:styleId="Normal">
    <w:name w:val="Normal"/>
    <w:qFormat/>
    <w:pPr>
      <w:widowControl/>
      <w:overflowPunct w:val="false"/>
      <w:bidi w:val="0"/>
      <w:spacing w:lineRule="auto" w:line="240" w:before="0" w:after="0"/>
      <w:jc w:val="left"/>
    </w:pPr>
    <w:rPr>
      <w:rFonts w:ascii="Comic Sans MS" w:hAnsi="Comic Sans MS" w:eastAsia="Calibri" w:cs="Tahoma"/>
      <w:color w:val="00000A"/>
      <w:kern w:val="2"/>
      <w:sz w:val="24"/>
      <w:szCs w:val="22"/>
      <w:lang w:val="en-US" w:eastAsia="en-US" w:bidi="ar-SA"/>
    </w:rPr>
  </w:style>
  <w:style w:type="character" w:styleId="DefaultParagraphFont">
    <w:name w:val="Default Paragraph Font"/>
    <w:qFormat/>
    <w:rPr/>
  </w:style>
  <w:style w:type="character" w:styleId="InternetLink">
    <w:name w:val="Internet Link"/>
    <w:basedOn w:val="DefaultParagraphFont"/>
    <w:rPr>
      <w:color w:val="0563C1"/>
      <w:u w:val="single"/>
    </w:rPr>
  </w:style>
  <w:style w:type="character" w:styleId="BalloonTextChar">
    <w:name w:val="Balloon Text Char"/>
    <w:basedOn w:val="DefaultParagraphFont"/>
    <w:qFormat/>
    <w:rPr>
      <w:rFonts w:ascii="Segoe UI" w:hAnsi="Segoe UI" w:cs="Segoe UI"/>
      <w:sz w:val="18"/>
      <w:szCs w:val="18"/>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qFormat/>
    <w:pPr/>
    <w:rPr>
      <w:rFonts w:ascii="Segoe UI" w:hAnsi="Segoe UI" w:cs="Segoe UI"/>
      <w:sz w:val="18"/>
      <w:szCs w:val="18"/>
    </w:rPr>
  </w:style>
  <w:style w:type="paragraph" w:styleId="ListParagraph">
    <w:name w:val="List Paragraph"/>
    <w:basedOn w:val="Normal"/>
    <w:qFormat/>
    <w:pPr>
      <w:spacing w:before="0" w:after="0"/>
      <w:ind w:left="720" w:right="0" w:hanging="0"/>
      <w:contextualSpacing/>
    </w:pPr>
    <w:rPr/>
  </w:style>
  <w:style w:type="paragraph" w:styleId="Header">
    <w:name w:val="Header"/>
    <w:basedOn w:val="Normal"/>
    <w:pPr>
      <w:suppressLineNumbers/>
      <w:tabs>
        <w:tab w:val="clear" w:pos="720"/>
        <w:tab w:val="center" w:pos="4680" w:leader="none"/>
        <w:tab w:val="right" w:pos="9360" w:leader="none"/>
      </w:tabs>
    </w:pPr>
    <w:rPr/>
  </w:style>
  <w:style w:type="paragraph" w:styleId="HeaderLeft">
    <w:name w:val="Header Left"/>
    <w:basedOn w:val="Normal"/>
    <w:qFormat/>
    <w:pPr>
      <w:suppressLineNumbers/>
      <w:tabs>
        <w:tab w:val="clear" w:pos="720"/>
        <w:tab w:val="center" w:pos="4680" w:leader="none"/>
        <w:tab w:val="right" w:pos="9360"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233</TotalTime>
  <Application>LibreOffice/6.2.4.2$Windows_X86_64 LibreOffice_project/2412653d852ce75f65fbfa83fb7e7b669a126d64</Application>
  <Pages>3</Pages>
  <Words>598</Words>
  <Characters>3635</Characters>
  <CharactersWithSpaces>4212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2014-11-12T22:18:00Z</dcterms:created>
  <dc:creator>James</dc:creator>
  <dc:description/>
  <dc:language>en-US</dc:language>
  <cp:lastModifiedBy/>
  <cp:lastPrinted>2020-03-17T10:43:59Z</cp:lastPrinted>
  <dcterms:modified xsi:type="dcterms:W3CDTF">2021-02-05T15:23:27Z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