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48" w:rsidRPr="00CF3C48" w:rsidRDefault="00CF3C48" w:rsidP="00CF3C48">
      <w:pPr>
        <w:spacing w:after="0" w:line="240" w:lineRule="auto"/>
        <w:rPr>
          <w:rFonts w:ascii="Times New Roman" w:eastAsia="Times New Roman" w:hAnsi="Times New Roman" w:cs="Times New Roman"/>
          <w:sz w:val="24"/>
          <w:szCs w:val="24"/>
        </w:rPr>
      </w:pPr>
      <w:r w:rsidRPr="00CF3C48">
        <w:rPr>
          <w:rFonts w:ascii="Times New Roman" w:eastAsia="Times New Roman" w:hAnsi="Times New Roman" w:cs="Times New Roman"/>
          <w:sz w:val="24"/>
          <w:szCs w:val="24"/>
        </w:rPr>
        <w:t xml:space="preserve">Chinese White </w:t>
      </w:r>
      <w:bookmarkStart w:id="0" w:name="_GoBack"/>
      <w:bookmarkEnd w:id="0"/>
    </w:p>
    <w:p w:rsidR="00CF3C48" w:rsidRPr="00CF3C48" w:rsidRDefault="00CF3C48" w:rsidP="00CF3C48">
      <w:pPr>
        <w:spacing w:after="0" w:line="240" w:lineRule="auto"/>
        <w:rPr>
          <w:rFonts w:ascii="Times New Roman" w:eastAsia="Times New Roman" w:hAnsi="Times New Roman" w:cs="Times New Roman"/>
          <w:sz w:val="24"/>
          <w:szCs w:val="24"/>
        </w:rPr>
      </w:pPr>
      <w:r w:rsidRPr="00CF3C48">
        <w:rPr>
          <w:rFonts w:ascii="Times New Roman" w:eastAsia="Times New Roman" w:hAnsi="Times New Roman" w:cs="Times New Roman"/>
          <w:sz w:val="24"/>
          <w:szCs w:val="24"/>
        </w:rPr>
        <w:t xml:space="preserve">Chinese White is a zinc based opaque white colour. Winsor &amp; Newton were the first to sell Chinese White in England in 1834. It was named after the popular Chinese porcelain imported at the time. </w:t>
      </w:r>
    </w:p>
    <w:p w:rsidR="001A3656" w:rsidRDefault="00CF3C48">
      <w:r>
        <w:tab/>
      </w:r>
      <w:hyperlink r:id="rId7" w:history="1">
        <w:r w:rsidRPr="00982F53">
          <w:rPr>
            <w:rStyle w:val="Hyperlink"/>
          </w:rPr>
          <w:t>http://www.winsornewton.com/na/shop/water-colour/professional-water-colour</w:t>
        </w:r>
      </w:hyperlink>
    </w:p>
    <w:p w:rsidR="005A3BDC" w:rsidRPr="005A3BDC" w:rsidRDefault="005A3BDC" w:rsidP="005A3BDC">
      <w:pPr>
        <w:spacing w:after="0" w:line="240" w:lineRule="auto"/>
        <w:rPr>
          <w:rFonts w:ascii="Times New Roman" w:eastAsia="Times New Roman" w:hAnsi="Times New Roman" w:cs="Times New Roman"/>
          <w:sz w:val="24"/>
          <w:szCs w:val="24"/>
        </w:rPr>
      </w:pPr>
      <w:r w:rsidRPr="005A3BDC">
        <w:rPr>
          <w:rFonts w:ascii="Times New Roman" w:eastAsia="Times New Roman" w:hAnsi="Times New Roman" w:cs="Times New Roman"/>
          <w:sz w:val="24"/>
          <w:szCs w:val="24"/>
        </w:rPr>
        <w:t>Titanium White (Opaque White)</w:t>
      </w:r>
    </w:p>
    <w:p w:rsidR="005A3BDC" w:rsidRPr="005A3BDC" w:rsidRDefault="005A3BDC" w:rsidP="005A3BDC">
      <w:pPr>
        <w:spacing w:after="0" w:line="240" w:lineRule="auto"/>
        <w:rPr>
          <w:rFonts w:ascii="Times New Roman" w:eastAsia="Times New Roman" w:hAnsi="Times New Roman" w:cs="Times New Roman"/>
          <w:sz w:val="24"/>
          <w:szCs w:val="24"/>
        </w:rPr>
      </w:pPr>
      <w:r w:rsidRPr="005A3BDC">
        <w:rPr>
          <w:rFonts w:ascii="Times New Roman" w:eastAsia="Times New Roman" w:hAnsi="Times New Roman" w:cs="Times New Roman"/>
          <w:sz w:val="24"/>
          <w:szCs w:val="24"/>
        </w:rPr>
        <w:t xml:space="preserve">Titanium White (Opaque White) is a clean white pigment. It is the most opaque white pigment and is considered a standard strong white colour. </w:t>
      </w:r>
    </w:p>
    <w:p w:rsidR="004A65E8" w:rsidRPr="007A191F" w:rsidRDefault="00CE3F71" w:rsidP="007A191F">
      <w:pPr>
        <w:spacing w:after="0" w:line="240" w:lineRule="auto"/>
        <w:rPr>
          <w:rFonts w:ascii="Times New Roman" w:eastAsia="Times New Roman" w:hAnsi="Times New Roman" w:cs="Times New Roman"/>
          <w:b/>
          <w:bCs/>
          <w:sz w:val="36"/>
          <w:szCs w:val="36"/>
        </w:rPr>
      </w:pPr>
      <w:r w:rsidRPr="00CE3F71">
        <w:rPr>
          <w:rFonts w:ascii="Times New Roman" w:eastAsia="Times New Roman" w:hAnsi="Times New Roman" w:cs="Times New Roman"/>
          <w:sz w:val="24"/>
          <w:szCs w:val="24"/>
        </w:rPr>
        <w:br/>
      </w:r>
      <w:r w:rsidR="004A65E8" w:rsidRPr="0018015C">
        <w:rPr>
          <w:b/>
        </w:rPr>
        <w:t>Adding Gum Arabic to a water colour wash</w:t>
      </w:r>
      <w:r w:rsidR="004A65E8">
        <w:t xml:space="preserve"> slows the drying time of your paint, giving you slightly longer to work on creating your image or working wet into wet, it increases transparency and gloss to give greater brilliance of colour and luminosity. Gum Arabic also reduces the staining of pigments, </w:t>
      </w:r>
      <w:r w:rsidR="004A65E8" w:rsidRPr="0018015C">
        <w:rPr>
          <w:b/>
        </w:rPr>
        <w:t>making washes easier to lift</w:t>
      </w:r>
      <w:r w:rsidR="004A65E8">
        <w:t xml:space="preserve">. </w:t>
      </w:r>
    </w:p>
    <w:p w:rsidR="004A65E8" w:rsidRDefault="004A65E8" w:rsidP="004A65E8">
      <w:pPr>
        <w:pStyle w:val="NormalWeb"/>
      </w:pPr>
      <w:r>
        <w:t>Mix Gum Arabic into the water colour wash or it to the jar of water if you prefer to use it throughout a painting. Avoid using Gum Arabic directly from the bottle as thick films will be brittle.</w:t>
      </w:r>
    </w:p>
    <w:p w:rsidR="00CE3F71" w:rsidRPr="0018015C" w:rsidRDefault="00F97623" w:rsidP="00CE3F71">
      <w:pPr>
        <w:spacing w:after="0" w:line="240" w:lineRule="auto"/>
        <w:rPr>
          <w:u w:val="single"/>
        </w:rPr>
      </w:pPr>
      <w:r w:rsidRPr="0018015C">
        <w:rPr>
          <w:b/>
        </w:rPr>
        <w:t>Lifting Preparation</w:t>
      </w:r>
      <w:r>
        <w:t xml:space="preserve"> allows dry colour washes, including staining colours, to easily lift from paper with a wet brush or rag. It must be applied to paper first and allowed to dry. To use, apply to the whole surface and allow to fully dry. Once dry, continue painting washes as normal over the Lifting Preparation and allow these to dry</w:t>
      </w:r>
      <w:r w:rsidR="007A191F" w:rsidRPr="007A191F">
        <w:t>.</w:t>
      </w:r>
      <w:r w:rsidR="007A191F">
        <w:rPr>
          <w:u w:val="single"/>
        </w:rPr>
        <w:t xml:space="preserve">  </w:t>
      </w:r>
      <w:r w:rsidRPr="0018015C">
        <w:rPr>
          <w:u w:val="single"/>
        </w:rPr>
        <w:t>Washes will be most successfully lifted within five or six hours after the initial application, but will remain more removable than if paper alone had been used.</w:t>
      </w:r>
    </w:p>
    <w:p w:rsidR="006D48B9" w:rsidRDefault="006D48B9" w:rsidP="00CE3F71">
      <w:pPr>
        <w:spacing w:after="0" w:line="240" w:lineRule="auto"/>
      </w:pPr>
    </w:p>
    <w:p w:rsidR="006D48B9" w:rsidRPr="006D48B9" w:rsidRDefault="006D48B9" w:rsidP="006D48B9">
      <w:pPr>
        <w:spacing w:before="100" w:beforeAutospacing="1" w:after="100" w:afterAutospacing="1" w:line="240" w:lineRule="auto"/>
        <w:rPr>
          <w:rFonts w:ascii="Times New Roman" w:eastAsia="Times New Roman" w:hAnsi="Times New Roman" w:cs="Times New Roman"/>
          <w:sz w:val="24"/>
          <w:szCs w:val="24"/>
        </w:rPr>
      </w:pPr>
      <w:r w:rsidRPr="0018015C">
        <w:rPr>
          <w:rFonts w:ascii="Times New Roman" w:eastAsia="Times New Roman" w:hAnsi="Times New Roman" w:cs="Times New Roman"/>
          <w:b/>
          <w:sz w:val="24"/>
          <w:szCs w:val="24"/>
        </w:rPr>
        <w:t>Permanent Masking Medium</w:t>
      </w:r>
      <w:r w:rsidRPr="006D48B9">
        <w:rPr>
          <w:rFonts w:ascii="Times New Roman" w:eastAsia="Times New Roman" w:hAnsi="Times New Roman" w:cs="Times New Roman"/>
          <w:sz w:val="24"/>
          <w:szCs w:val="24"/>
        </w:rPr>
        <w:t xml:space="preserve"> was designed to, as its name suggests, mask areas of paper and make them water resistant. </w:t>
      </w:r>
      <w:r w:rsidRPr="0018015C">
        <w:rPr>
          <w:rFonts w:ascii="Times New Roman" w:eastAsia="Times New Roman" w:hAnsi="Times New Roman" w:cs="Times New Roman"/>
          <w:sz w:val="24"/>
          <w:szCs w:val="24"/>
          <w:u w:val="single"/>
        </w:rPr>
        <w:t>It can be applied directly to white paper, to dried washes on the paper or mixed with water colours first.</w:t>
      </w:r>
      <w:r w:rsidRPr="006D48B9">
        <w:rPr>
          <w:rFonts w:ascii="Times New Roman" w:eastAsia="Times New Roman" w:hAnsi="Times New Roman" w:cs="Times New Roman"/>
          <w:sz w:val="24"/>
          <w:szCs w:val="24"/>
        </w:rPr>
        <w:t> </w:t>
      </w:r>
    </w:p>
    <w:p w:rsidR="006D48B9" w:rsidRPr="006D48B9" w:rsidRDefault="006D48B9" w:rsidP="006D48B9">
      <w:p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t>All water colour washes mixed with Permanent Masking Medium remain open and workable whilst the wash is still wet. Once dry, the area becomes isolated and cannot be fully penetrated by further washes. A hair dryer can be used to speed the drying. Brushes should be washed in warm water and soap before using other colours.</w:t>
      </w:r>
    </w:p>
    <w:p w:rsidR="006D48B9" w:rsidRPr="006D48B9" w:rsidRDefault="006D48B9" w:rsidP="006D48B9">
      <w:p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t>The example above shows areas of paper treated with Permanent Masking Medium and allowed to dry. When the water colour wash is then painted over, these areas they remain isolated.</w:t>
      </w:r>
    </w:p>
    <w:p w:rsidR="006D48B9" w:rsidRPr="006D48B9" w:rsidRDefault="006D48B9" w:rsidP="006D48B9">
      <w:p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u w:val="single"/>
        </w:rPr>
        <w:t>How does Permanent Masking Medium differ from Art Masking Fluid?</w:t>
      </w:r>
    </w:p>
    <w:p w:rsidR="006D48B9" w:rsidRPr="006D48B9" w:rsidRDefault="006D48B9" w:rsidP="006D48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t>Permanent Masking Medium is not removable</w:t>
      </w:r>
    </w:p>
    <w:p w:rsidR="006D48B9" w:rsidRPr="006D48B9" w:rsidRDefault="006D48B9" w:rsidP="006D48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t>Permanent Masking Medium can be added to colour</w:t>
      </w:r>
    </w:p>
    <w:p w:rsidR="006D48B9" w:rsidRPr="006D48B9" w:rsidRDefault="006D48B9" w:rsidP="006D48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t>Brushes are easier to clean</w:t>
      </w:r>
    </w:p>
    <w:p w:rsidR="006D48B9" w:rsidRPr="006473CD" w:rsidRDefault="006D48B9" w:rsidP="00647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D48B9">
        <w:rPr>
          <w:rFonts w:ascii="Times New Roman" w:eastAsia="Times New Roman" w:hAnsi="Times New Roman" w:cs="Times New Roman"/>
          <w:sz w:val="24"/>
          <w:szCs w:val="24"/>
        </w:rPr>
        <w:lastRenderedPageBreak/>
        <w:t>Art Masking Fluid is recommended for crisp whites, larger areas of masking and is faster drying, whilst Permanent Masking Medium is recommended for fine detail and expressive effects within the painting.</w:t>
      </w:r>
    </w:p>
    <w:p w:rsidR="00A27E40" w:rsidRPr="006473CD" w:rsidRDefault="00A27E40" w:rsidP="006802A0">
      <w:pPr>
        <w:spacing w:before="100" w:beforeAutospacing="1" w:after="100" w:afterAutospacing="1" w:line="240" w:lineRule="auto"/>
        <w:ind w:left="720"/>
        <w:rPr>
          <w:rFonts w:ascii="Times New Roman" w:eastAsia="Times New Roman" w:hAnsi="Times New Roman" w:cs="Times New Roman"/>
          <w:b/>
          <w:sz w:val="24"/>
          <w:szCs w:val="24"/>
          <w:u w:val="single"/>
        </w:rPr>
      </w:pPr>
      <w:r w:rsidRPr="006473CD">
        <w:rPr>
          <w:rFonts w:ascii="Times New Roman" w:eastAsia="Times New Roman" w:hAnsi="Times New Roman" w:cs="Times New Roman"/>
          <w:b/>
          <w:sz w:val="24"/>
          <w:szCs w:val="24"/>
          <w:u w:val="single"/>
        </w:rPr>
        <w:t>Masking u-tube video</w:t>
      </w:r>
      <w:r w:rsidR="006473CD" w:rsidRPr="006473CD">
        <w:rPr>
          <w:rFonts w:ascii="Times New Roman" w:eastAsia="Times New Roman" w:hAnsi="Times New Roman" w:cs="Times New Roman"/>
          <w:b/>
          <w:sz w:val="24"/>
          <w:szCs w:val="24"/>
          <w:u w:val="single"/>
        </w:rPr>
        <w:t>s</w:t>
      </w:r>
    </w:p>
    <w:p w:rsidR="00A27E40" w:rsidRDefault="003F7385" w:rsidP="006802A0">
      <w:pPr>
        <w:spacing w:before="100" w:beforeAutospacing="1" w:after="100" w:afterAutospacing="1" w:line="240" w:lineRule="auto"/>
        <w:ind w:left="720"/>
        <w:rPr>
          <w:rFonts w:ascii="Times New Roman" w:eastAsia="Times New Roman" w:hAnsi="Times New Roman" w:cs="Times New Roman"/>
          <w:sz w:val="24"/>
          <w:szCs w:val="24"/>
        </w:rPr>
      </w:pPr>
      <w:hyperlink r:id="rId8" w:history="1">
        <w:r w:rsidR="00A27E40" w:rsidRPr="00982F53">
          <w:rPr>
            <w:rStyle w:val="Hyperlink"/>
            <w:rFonts w:ascii="Times New Roman" w:eastAsia="Times New Roman" w:hAnsi="Times New Roman" w:cs="Times New Roman"/>
            <w:sz w:val="24"/>
            <w:szCs w:val="24"/>
          </w:rPr>
          <w:t>https://www.youtube.com/watch?v=eDWyWcMEbbg</w:t>
        </w:r>
      </w:hyperlink>
      <w:r w:rsidR="00A27E40">
        <w:rPr>
          <w:rFonts w:ascii="Times New Roman" w:eastAsia="Times New Roman" w:hAnsi="Times New Roman" w:cs="Times New Roman"/>
          <w:sz w:val="24"/>
          <w:szCs w:val="24"/>
        </w:rPr>
        <w:t xml:space="preserve">  basic</w:t>
      </w:r>
    </w:p>
    <w:p w:rsidR="00A27E40" w:rsidRDefault="003F7385" w:rsidP="006802A0">
      <w:pPr>
        <w:spacing w:before="100" w:beforeAutospacing="1" w:after="100" w:afterAutospacing="1" w:line="240" w:lineRule="auto"/>
        <w:ind w:left="720"/>
      </w:pPr>
      <w:hyperlink r:id="rId9" w:history="1">
        <w:r w:rsidR="00A27E40" w:rsidRPr="00982F53">
          <w:rPr>
            <w:rStyle w:val="Hyperlink"/>
            <w:rFonts w:ascii="Times New Roman" w:eastAsia="Times New Roman" w:hAnsi="Times New Roman" w:cs="Times New Roman"/>
            <w:sz w:val="24"/>
            <w:szCs w:val="24"/>
          </w:rPr>
          <w:t>https://www.youtube.com/watch?v=J9cQJPN9TFo</w:t>
        </w:r>
      </w:hyperlink>
      <w:r w:rsidR="00972ED5">
        <w:rPr>
          <w:rFonts w:ascii="Times New Roman" w:eastAsia="Times New Roman" w:hAnsi="Times New Roman" w:cs="Times New Roman"/>
          <w:sz w:val="24"/>
          <w:szCs w:val="24"/>
        </w:rPr>
        <w:t xml:space="preserve">  Good, </w:t>
      </w:r>
      <w:r w:rsidR="00972ED5">
        <w:t>Rob Dudley</w:t>
      </w:r>
      <w:r w:rsidR="00470654">
        <w:t xml:space="preserve"> tools for using, making to use with masking fluid</w:t>
      </w:r>
      <w:r w:rsidR="00830436">
        <w:t>, 46 min</w:t>
      </w:r>
    </w:p>
    <w:p w:rsidR="0018015C" w:rsidRDefault="0018015C" w:rsidP="006802A0">
      <w:pPr>
        <w:spacing w:before="100" w:beforeAutospacing="1" w:after="100" w:afterAutospacing="1" w:line="240" w:lineRule="auto"/>
        <w:ind w:left="720"/>
        <w:rPr>
          <w:rFonts w:ascii="Times New Roman" w:eastAsia="Times New Roman" w:hAnsi="Times New Roman" w:cs="Times New Roman"/>
          <w:sz w:val="24"/>
          <w:szCs w:val="24"/>
        </w:rPr>
      </w:pPr>
      <w:r>
        <w:tab/>
        <w:t>Rod Dudley advises not to us</w:t>
      </w:r>
      <w:r w:rsidR="00FE7693">
        <w:t>e a brush, use a color shaper (</w:t>
      </w:r>
      <w:r>
        <w:t>Pastel tool or rubbery tip. He creates his own “tools from brushes he lets build up with dried layers of Friskit.  He has used a stencil brush and a</w:t>
      </w:r>
      <w:r w:rsidR="00FE7693">
        <w:t xml:space="preserve"> </w:t>
      </w:r>
      <w:r>
        <w:t>toothbrush, he showed using a pen &amp; ink drawing nib an</w:t>
      </w:r>
      <w:r w:rsidR="00FE7693">
        <w:t>d what he terms a mapping pen (</w:t>
      </w:r>
      <w:r>
        <w:t>drafting pen nib).</w:t>
      </w:r>
    </w:p>
    <w:p w:rsidR="00A27E40" w:rsidRDefault="003F7385" w:rsidP="00470654">
      <w:pPr>
        <w:spacing w:before="100" w:beforeAutospacing="1" w:after="100" w:afterAutospacing="1" w:line="240" w:lineRule="auto"/>
        <w:ind w:left="720"/>
        <w:rPr>
          <w:rFonts w:ascii="Times New Roman" w:eastAsia="Times New Roman" w:hAnsi="Times New Roman" w:cs="Times New Roman"/>
          <w:sz w:val="24"/>
          <w:szCs w:val="24"/>
        </w:rPr>
      </w:pPr>
      <w:hyperlink r:id="rId10" w:history="1">
        <w:r w:rsidR="00470654" w:rsidRPr="00982F53">
          <w:rPr>
            <w:rStyle w:val="Hyperlink"/>
            <w:rFonts w:ascii="Times New Roman" w:eastAsia="Times New Roman" w:hAnsi="Times New Roman" w:cs="Times New Roman"/>
            <w:sz w:val="24"/>
            <w:szCs w:val="24"/>
          </w:rPr>
          <w:t>https://www.youtube.com/watch?v=dsg6a9cJYFI</w:t>
        </w:r>
      </w:hyperlink>
      <w:r w:rsidR="00470654">
        <w:rPr>
          <w:rFonts w:ascii="Times New Roman" w:eastAsia="Times New Roman" w:hAnsi="Times New Roman" w:cs="Times New Roman"/>
          <w:sz w:val="24"/>
          <w:szCs w:val="24"/>
        </w:rPr>
        <w:t xml:space="preserve">  </w:t>
      </w:r>
      <w:r w:rsidR="00470654">
        <w:t>Rob Dudley</w:t>
      </w:r>
      <w:r w:rsidR="00470654">
        <w:rPr>
          <w:rFonts w:ascii="Times New Roman" w:eastAsia="Times New Roman" w:hAnsi="Times New Roman" w:cs="Times New Roman"/>
          <w:sz w:val="24"/>
          <w:szCs w:val="24"/>
        </w:rPr>
        <w:t>, Gum Arabic usage</w:t>
      </w:r>
    </w:p>
    <w:p w:rsidR="00036DD1" w:rsidRDefault="003F7385" w:rsidP="00470654">
      <w:pPr>
        <w:spacing w:before="100" w:beforeAutospacing="1" w:after="100" w:afterAutospacing="1" w:line="240" w:lineRule="auto"/>
        <w:ind w:left="720"/>
        <w:rPr>
          <w:rFonts w:ascii="Times New Roman" w:eastAsia="Times New Roman" w:hAnsi="Times New Roman" w:cs="Times New Roman"/>
          <w:sz w:val="24"/>
          <w:szCs w:val="24"/>
        </w:rPr>
      </w:pPr>
      <w:hyperlink r:id="rId11" w:history="1">
        <w:r w:rsidR="00036DD1" w:rsidRPr="00982F53">
          <w:rPr>
            <w:rStyle w:val="Hyperlink"/>
            <w:rFonts w:ascii="Times New Roman" w:eastAsia="Times New Roman" w:hAnsi="Times New Roman" w:cs="Times New Roman"/>
            <w:sz w:val="24"/>
            <w:szCs w:val="24"/>
          </w:rPr>
          <w:t>https://www.youtube.com/watch?v=0oPEOTLTmHQ</w:t>
        </w:r>
      </w:hyperlink>
      <w:r w:rsidR="00036DD1">
        <w:rPr>
          <w:rFonts w:ascii="Times New Roman" w:eastAsia="Times New Roman" w:hAnsi="Times New Roman" w:cs="Times New Roman"/>
          <w:sz w:val="24"/>
          <w:szCs w:val="24"/>
        </w:rPr>
        <w:t xml:space="preserve"> Rick Surowi</w:t>
      </w:r>
      <w:r w:rsidR="00830436">
        <w:rPr>
          <w:rFonts w:ascii="Times New Roman" w:eastAsia="Times New Roman" w:hAnsi="Times New Roman" w:cs="Times New Roman"/>
          <w:sz w:val="24"/>
          <w:szCs w:val="24"/>
        </w:rPr>
        <w:t>c</w:t>
      </w:r>
      <w:r w:rsidR="00036DD1">
        <w:rPr>
          <w:rFonts w:ascii="Times New Roman" w:eastAsia="Times New Roman" w:hAnsi="Times New Roman" w:cs="Times New Roman"/>
          <w:sz w:val="24"/>
          <w:szCs w:val="24"/>
        </w:rPr>
        <w:t>z</w:t>
      </w:r>
      <w:r w:rsidR="00830436">
        <w:rPr>
          <w:rFonts w:ascii="Times New Roman" w:eastAsia="Times New Roman" w:hAnsi="Times New Roman" w:cs="Times New Roman"/>
          <w:sz w:val="24"/>
          <w:szCs w:val="24"/>
        </w:rPr>
        <w:t>, winter, snow, 1” brush, spritz water to soften snow. Nice.</w:t>
      </w:r>
    </w:p>
    <w:p w:rsidR="0018015C" w:rsidRPr="006473CD" w:rsidRDefault="006473CD" w:rsidP="00470654">
      <w:pPr>
        <w:spacing w:before="100" w:beforeAutospacing="1" w:after="100" w:afterAutospacing="1" w:line="240" w:lineRule="auto"/>
        <w:ind w:left="720"/>
        <w:rPr>
          <w:rFonts w:ascii="Times New Roman" w:eastAsia="Times New Roman" w:hAnsi="Times New Roman" w:cs="Times New Roman"/>
          <w:b/>
          <w:sz w:val="24"/>
          <w:szCs w:val="24"/>
          <w:u w:val="single"/>
        </w:rPr>
      </w:pPr>
      <w:r w:rsidRPr="006473CD">
        <w:rPr>
          <w:rFonts w:ascii="Times New Roman" w:eastAsia="Times New Roman" w:hAnsi="Times New Roman" w:cs="Times New Roman"/>
          <w:b/>
          <w:sz w:val="24"/>
          <w:szCs w:val="24"/>
          <w:u w:val="single"/>
        </w:rPr>
        <w:t>Notes while surfing the web:</w:t>
      </w:r>
    </w:p>
    <w:p w:rsidR="0018015C" w:rsidRDefault="006473CD"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Canson Studio watercolor. Leaving white spaces canson studio.com/watercolor.leaving-white –spaces</w:t>
      </w:r>
    </w:p>
    <w:p w:rsidR="006473CD" w:rsidRDefault="006473CD"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less saturated your watercolors the more it can breathe.”</w:t>
      </w:r>
    </w:p>
    <w:p w:rsidR="006473CD" w:rsidRDefault="006473CD"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Use a few drops of Gum Arabic into a wash (color) in a color of your choosing and cover the paper with it. Wait a few seconds, blot. Using two brushes, one was for the wash, second brush is to life areas of color back up.</w:t>
      </w:r>
    </w:p>
    <w:p w:rsidR="006473CD" w:rsidRDefault="006473CD" w:rsidP="00470654">
      <w:pPr>
        <w:spacing w:before="100" w:beforeAutospacing="1" w:after="100" w:afterAutospacing="1" w:line="240" w:lineRule="auto"/>
        <w:ind w:left="720"/>
        <w:rPr>
          <w:rFonts w:ascii="Times New Roman" w:eastAsia="Times New Roman" w:hAnsi="Times New Roman" w:cs="Times New Roman"/>
          <w:b/>
          <w:sz w:val="24"/>
          <w:szCs w:val="24"/>
        </w:rPr>
      </w:pPr>
    </w:p>
    <w:p w:rsidR="00AD6149" w:rsidRDefault="00D165E4" w:rsidP="00470654">
      <w:pPr>
        <w:spacing w:before="100" w:beforeAutospacing="1" w:after="100" w:afterAutospacing="1" w:line="240" w:lineRule="auto"/>
        <w:ind w:left="720"/>
        <w:rPr>
          <w:rFonts w:ascii="Times New Roman" w:eastAsia="Times New Roman" w:hAnsi="Times New Roman" w:cs="Times New Roman"/>
          <w:sz w:val="24"/>
          <w:szCs w:val="24"/>
        </w:rPr>
      </w:pPr>
      <w:r w:rsidRPr="0033127C">
        <w:rPr>
          <w:rFonts w:ascii="Times New Roman" w:eastAsia="Times New Roman" w:hAnsi="Times New Roman" w:cs="Times New Roman"/>
          <w:b/>
          <w:sz w:val="24"/>
          <w:szCs w:val="24"/>
        </w:rPr>
        <w:t>Watercolor Painting Techniques</w:t>
      </w:r>
      <w:r>
        <w:rPr>
          <w:rFonts w:ascii="Times New Roman" w:eastAsia="Times New Roman" w:hAnsi="Times New Roman" w:cs="Times New Roman"/>
          <w:sz w:val="24"/>
          <w:szCs w:val="24"/>
        </w:rPr>
        <w:t>:</w:t>
      </w:r>
    </w:p>
    <w:p w:rsidR="00D165E4" w:rsidRDefault="00D165E4"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Paint sunflowers </w:t>
      </w:r>
      <w:hyperlink r:id="rId12" w:history="1">
        <w:r w:rsidRPr="009C42A2">
          <w:rPr>
            <w:rStyle w:val="Hyperlink"/>
            <w:rFonts w:ascii="Times New Roman" w:eastAsia="Times New Roman" w:hAnsi="Times New Roman" w:cs="Times New Roman"/>
            <w:sz w:val="24"/>
            <w:szCs w:val="24"/>
          </w:rPr>
          <w:t>www.artistnetwork.com</w:t>
        </w:r>
      </w:hyperlink>
      <w:r w:rsidR="006473CD">
        <w:rPr>
          <w:rFonts w:ascii="Times New Roman" w:eastAsia="Times New Roman" w:hAnsi="Times New Roman" w:cs="Times New Roman"/>
          <w:sz w:val="24"/>
          <w:szCs w:val="24"/>
        </w:rPr>
        <w:t xml:space="preserve">  Great dark shadows wood porch as negative to sunflowers.</w:t>
      </w:r>
    </w:p>
    <w:p w:rsidR="00D165E4" w:rsidRDefault="00D165E4"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Ask-susie blogspot.com</w:t>
      </w:r>
    </w:p>
    <w:p w:rsidR="00D165E4" w:rsidRDefault="00D165E4" w:rsidP="00D165E4">
      <w:pPr>
        <w:tabs>
          <w:tab w:val="left" w:pos="720"/>
          <w:tab w:val="left" w:pos="1440"/>
          <w:tab w:val="left" w:pos="2160"/>
          <w:tab w:val="left" w:pos="2880"/>
          <w:tab w:val="left" w:pos="3600"/>
          <w:tab w:val="left" w:pos="4320"/>
          <w:tab w:val="left" w:pos="5040"/>
          <w:tab w:val="left" w:pos="5925"/>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Lifting white with Mr-Clean-magic.html</w:t>
      </w:r>
      <w:r>
        <w:rPr>
          <w:rFonts w:ascii="Times New Roman" w:eastAsia="Times New Roman" w:hAnsi="Times New Roman" w:cs="Times New Roman"/>
          <w:sz w:val="24"/>
          <w:szCs w:val="24"/>
        </w:rPr>
        <w:tab/>
      </w:r>
    </w:p>
    <w:p w:rsidR="00D165E4" w:rsidRDefault="00D165E4" w:rsidP="00D165E4">
      <w:pPr>
        <w:tabs>
          <w:tab w:val="left" w:pos="720"/>
          <w:tab w:val="left" w:pos="1440"/>
          <w:tab w:val="left" w:pos="2160"/>
          <w:tab w:val="left" w:pos="2880"/>
          <w:tab w:val="left" w:pos="3600"/>
          <w:tab w:val="left" w:pos="4320"/>
          <w:tab w:val="left" w:pos="5040"/>
          <w:tab w:val="left" w:pos="5925"/>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73CD">
        <w:rPr>
          <w:rFonts w:ascii="Times New Roman" w:eastAsia="Times New Roman" w:hAnsi="Times New Roman" w:cs="Times New Roman"/>
          <w:b/>
          <w:sz w:val="24"/>
          <w:szCs w:val="24"/>
        </w:rPr>
        <w:t>Pro white</w:t>
      </w:r>
      <w:r>
        <w:rPr>
          <w:rFonts w:ascii="Times New Roman" w:eastAsia="Times New Roman" w:hAnsi="Times New Roman" w:cs="Times New Roman"/>
          <w:sz w:val="24"/>
          <w:szCs w:val="24"/>
        </w:rPr>
        <w:t xml:space="preserve"> a recommended acrylic. It is used with Photo editing, it is thicker.</w:t>
      </w:r>
    </w:p>
    <w:p w:rsidR="00D165E4" w:rsidRDefault="00D165E4" w:rsidP="006473CD">
      <w:pPr>
        <w:tabs>
          <w:tab w:val="left" w:pos="720"/>
          <w:tab w:val="left" w:pos="1440"/>
          <w:tab w:val="left" w:pos="2160"/>
          <w:tab w:val="left" w:pos="2880"/>
          <w:tab w:val="left" w:pos="3600"/>
          <w:tab w:val="left" w:pos="4320"/>
          <w:tab w:val="left" w:pos="5040"/>
          <w:tab w:val="left" w:pos="5925"/>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Sakura Gellyroll or Unibal Siguro pen. Molotow One 4 A11</w:t>
      </w:r>
      <w:r w:rsidR="0033127C">
        <w:rPr>
          <w:rFonts w:ascii="Times New Roman" w:eastAsia="Times New Roman" w:hAnsi="Times New Roman" w:cs="Times New Roman"/>
          <w:sz w:val="24"/>
          <w:szCs w:val="24"/>
        </w:rPr>
        <w:t>, opaque Ink.</w:t>
      </w:r>
      <w:r w:rsidR="006473CD">
        <w:rPr>
          <w:rFonts w:ascii="Times New Roman" w:eastAsia="Times New Roman" w:hAnsi="Times New Roman" w:cs="Times New Roman"/>
          <w:sz w:val="24"/>
          <w:szCs w:val="24"/>
        </w:rPr>
        <w:t xml:space="preserve">  Suggestion to use these ink pens for a white highlight or detail area.  First two not made any longer, third is.</w:t>
      </w:r>
    </w:p>
    <w:p w:rsidR="00AD6149" w:rsidRDefault="00B155D9"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u-tube.com 17 min video</w:t>
      </w:r>
    </w:p>
    <w:p w:rsidR="00AD6149" w:rsidRDefault="00AD6149"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Judy Rider likes Pebeo Drawing Gum best. Use a small clean synthetic brush, roll brush in soap (bar). I liked her demo. She used basic 2” masking tape, she blotted a rock seascape with her palm of her hand for texture, and it lightened area. She used lifting, blotting, thin tape, masking tape in sea image demo.</w:t>
      </w:r>
    </w:p>
    <w:p w:rsidR="00036DD1" w:rsidRDefault="0018015C" w:rsidP="004706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Chinese white good for making chimney smoke. In Chinese brush work the back of rice papers were sometimes highlighted to make a color on the front stand out.  If painted too thickly it can flake off.</w:t>
      </w:r>
      <w:r w:rsidR="00AD6149">
        <w:rPr>
          <w:rFonts w:ascii="Times New Roman" w:eastAsia="Times New Roman" w:hAnsi="Times New Roman" w:cs="Times New Roman"/>
          <w:sz w:val="24"/>
          <w:szCs w:val="24"/>
        </w:rPr>
        <w:t xml:space="preserve">  If used outside with Plein Air, Chine white will make a small area wash dry faster.  If you have Chinese white in a wash, allow it to dry, with Chinese white in wash you can lift colors more readily.</w:t>
      </w:r>
    </w:p>
    <w:p w:rsidR="00AD6149" w:rsidRDefault="00AD6149" w:rsidP="00470654">
      <w:pPr>
        <w:spacing w:before="100" w:beforeAutospacing="1" w:after="100" w:afterAutospacing="1" w:line="240" w:lineRule="auto"/>
        <w:ind w:left="720"/>
        <w:rPr>
          <w:rFonts w:ascii="Times New Roman" w:eastAsia="Times New Roman" w:hAnsi="Times New Roman" w:cs="Times New Roman"/>
          <w:sz w:val="24"/>
          <w:szCs w:val="24"/>
        </w:rPr>
      </w:pPr>
    </w:p>
    <w:p w:rsidR="00AD6149" w:rsidRDefault="00AD6149" w:rsidP="00470654">
      <w:pPr>
        <w:spacing w:before="100" w:beforeAutospacing="1" w:after="100" w:afterAutospacing="1" w:line="240" w:lineRule="auto"/>
        <w:ind w:left="720"/>
        <w:rPr>
          <w:rFonts w:ascii="Times New Roman" w:eastAsia="Times New Roman" w:hAnsi="Times New Roman" w:cs="Times New Roman"/>
          <w:sz w:val="24"/>
          <w:szCs w:val="24"/>
        </w:rPr>
      </w:pPr>
    </w:p>
    <w:p w:rsidR="00470654" w:rsidRPr="006802A0" w:rsidRDefault="00470654" w:rsidP="006802A0">
      <w:pPr>
        <w:spacing w:before="100" w:beforeAutospacing="1" w:after="100" w:afterAutospacing="1" w:line="240" w:lineRule="auto"/>
        <w:ind w:left="720"/>
        <w:rPr>
          <w:rFonts w:ascii="Times New Roman" w:eastAsia="Times New Roman" w:hAnsi="Times New Roman" w:cs="Times New Roman"/>
          <w:sz w:val="24"/>
          <w:szCs w:val="24"/>
        </w:rPr>
      </w:pPr>
    </w:p>
    <w:sectPr w:rsidR="00470654" w:rsidRPr="006802A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85" w:rsidRDefault="003F7385" w:rsidP="00F67934">
      <w:pPr>
        <w:spacing w:after="0" w:line="240" w:lineRule="auto"/>
      </w:pPr>
      <w:r>
        <w:separator/>
      </w:r>
    </w:p>
  </w:endnote>
  <w:endnote w:type="continuationSeparator" w:id="0">
    <w:p w:rsidR="003F7385" w:rsidRDefault="003F7385" w:rsidP="00F6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85" w:rsidRDefault="003F7385" w:rsidP="00F67934">
      <w:pPr>
        <w:spacing w:after="0" w:line="240" w:lineRule="auto"/>
      </w:pPr>
      <w:r>
        <w:separator/>
      </w:r>
    </w:p>
  </w:footnote>
  <w:footnote w:type="continuationSeparator" w:id="0">
    <w:p w:rsidR="003F7385" w:rsidRDefault="003F7385" w:rsidP="00F6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34" w:rsidRDefault="00F67934">
    <w:pPr>
      <w:pStyle w:val="Header"/>
    </w:pPr>
    <w:r>
      <w:t>Dorian Clouser</w:t>
    </w:r>
  </w:p>
  <w:p w:rsidR="00F67934" w:rsidRDefault="00F67934">
    <w:pPr>
      <w:pStyle w:val="Header"/>
    </w:pPr>
    <w:r>
      <w:t>Saving Your Whites, RBW demo, February 11, 2018</w:t>
    </w:r>
  </w:p>
  <w:p w:rsidR="00F67934" w:rsidRDefault="00F67934">
    <w:pPr>
      <w:pStyle w:val="Header"/>
    </w:pPr>
    <w:r>
      <w:t>Wonderful World of Water Media</w:t>
    </w:r>
  </w:p>
  <w:p w:rsidR="00F67934" w:rsidRDefault="00F6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EE0"/>
    <w:multiLevelType w:val="multilevel"/>
    <w:tmpl w:val="78A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004B8"/>
    <w:multiLevelType w:val="multilevel"/>
    <w:tmpl w:val="83A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46CAA"/>
    <w:multiLevelType w:val="multilevel"/>
    <w:tmpl w:val="E4D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E2FFA"/>
    <w:multiLevelType w:val="multilevel"/>
    <w:tmpl w:val="92C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97C13"/>
    <w:multiLevelType w:val="multilevel"/>
    <w:tmpl w:val="86A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8"/>
    <w:rsid w:val="00036DD1"/>
    <w:rsid w:val="0018015C"/>
    <w:rsid w:val="00180611"/>
    <w:rsid w:val="001A3656"/>
    <w:rsid w:val="0033127C"/>
    <w:rsid w:val="003F7385"/>
    <w:rsid w:val="00470654"/>
    <w:rsid w:val="004A21F3"/>
    <w:rsid w:val="004A65E8"/>
    <w:rsid w:val="005A3BDC"/>
    <w:rsid w:val="006473CD"/>
    <w:rsid w:val="00675372"/>
    <w:rsid w:val="006802A0"/>
    <w:rsid w:val="006A7A81"/>
    <w:rsid w:val="006D48B9"/>
    <w:rsid w:val="007A191F"/>
    <w:rsid w:val="00830436"/>
    <w:rsid w:val="00972ED5"/>
    <w:rsid w:val="009B7CB6"/>
    <w:rsid w:val="009D088B"/>
    <w:rsid w:val="00A27E40"/>
    <w:rsid w:val="00AD6149"/>
    <w:rsid w:val="00B155D9"/>
    <w:rsid w:val="00CE3F71"/>
    <w:rsid w:val="00CF3C48"/>
    <w:rsid w:val="00D165E4"/>
    <w:rsid w:val="00F67934"/>
    <w:rsid w:val="00F876C8"/>
    <w:rsid w:val="00F97623"/>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1DD7D-351B-4FEC-A9E1-8113EDB8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48"/>
    <w:rPr>
      <w:color w:val="0563C1" w:themeColor="hyperlink"/>
      <w:u w:val="single"/>
    </w:rPr>
  </w:style>
  <w:style w:type="paragraph" w:styleId="NormalWeb">
    <w:name w:val="Normal (Web)"/>
    <w:basedOn w:val="Normal"/>
    <w:uiPriority w:val="99"/>
    <w:semiHidden/>
    <w:unhideWhenUsed/>
    <w:rsid w:val="004A65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4"/>
    <w:rPr>
      <w:rFonts w:ascii="Segoe UI" w:hAnsi="Segoe UI" w:cs="Segoe UI"/>
      <w:sz w:val="18"/>
      <w:szCs w:val="18"/>
    </w:rPr>
  </w:style>
  <w:style w:type="paragraph" w:styleId="Header">
    <w:name w:val="header"/>
    <w:basedOn w:val="Normal"/>
    <w:link w:val="HeaderChar"/>
    <w:uiPriority w:val="99"/>
    <w:unhideWhenUsed/>
    <w:rsid w:val="00F6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34"/>
  </w:style>
  <w:style w:type="paragraph" w:styleId="Footer">
    <w:name w:val="footer"/>
    <w:basedOn w:val="Normal"/>
    <w:link w:val="FooterChar"/>
    <w:uiPriority w:val="99"/>
    <w:unhideWhenUsed/>
    <w:rsid w:val="00F6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8987">
      <w:bodyDiv w:val="1"/>
      <w:marLeft w:val="0"/>
      <w:marRight w:val="0"/>
      <w:marTop w:val="0"/>
      <w:marBottom w:val="0"/>
      <w:divBdr>
        <w:top w:val="none" w:sz="0" w:space="0" w:color="auto"/>
        <w:left w:val="none" w:sz="0" w:space="0" w:color="auto"/>
        <w:bottom w:val="none" w:sz="0" w:space="0" w:color="auto"/>
        <w:right w:val="none" w:sz="0" w:space="0" w:color="auto"/>
      </w:divBdr>
      <w:divsChild>
        <w:div w:id="1163400200">
          <w:marLeft w:val="0"/>
          <w:marRight w:val="0"/>
          <w:marTop w:val="0"/>
          <w:marBottom w:val="0"/>
          <w:divBdr>
            <w:top w:val="none" w:sz="0" w:space="0" w:color="auto"/>
            <w:left w:val="none" w:sz="0" w:space="0" w:color="auto"/>
            <w:bottom w:val="none" w:sz="0" w:space="0" w:color="auto"/>
            <w:right w:val="none" w:sz="0" w:space="0" w:color="auto"/>
          </w:divBdr>
          <w:divsChild>
            <w:div w:id="1511018693">
              <w:marLeft w:val="0"/>
              <w:marRight w:val="0"/>
              <w:marTop w:val="0"/>
              <w:marBottom w:val="0"/>
              <w:divBdr>
                <w:top w:val="none" w:sz="0" w:space="0" w:color="auto"/>
                <w:left w:val="none" w:sz="0" w:space="0" w:color="auto"/>
                <w:bottom w:val="none" w:sz="0" w:space="0" w:color="auto"/>
                <w:right w:val="none" w:sz="0" w:space="0" w:color="auto"/>
              </w:divBdr>
              <w:divsChild>
                <w:div w:id="447045804">
                  <w:marLeft w:val="0"/>
                  <w:marRight w:val="0"/>
                  <w:marTop w:val="0"/>
                  <w:marBottom w:val="0"/>
                  <w:divBdr>
                    <w:top w:val="none" w:sz="0" w:space="0" w:color="auto"/>
                    <w:left w:val="none" w:sz="0" w:space="0" w:color="auto"/>
                    <w:bottom w:val="none" w:sz="0" w:space="0" w:color="auto"/>
                    <w:right w:val="none" w:sz="0" w:space="0" w:color="auto"/>
                  </w:divBdr>
                </w:div>
                <w:div w:id="1103958872">
                  <w:marLeft w:val="0"/>
                  <w:marRight w:val="0"/>
                  <w:marTop w:val="0"/>
                  <w:marBottom w:val="0"/>
                  <w:divBdr>
                    <w:top w:val="none" w:sz="0" w:space="0" w:color="auto"/>
                    <w:left w:val="none" w:sz="0" w:space="0" w:color="auto"/>
                    <w:bottom w:val="none" w:sz="0" w:space="0" w:color="auto"/>
                    <w:right w:val="none" w:sz="0" w:space="0" w:color="auto"/>
                  </w:divBdr>
                </w:div>
                <w:div w:id="391007840">
                  <w:marLeft w:val="0"/>
                  <w:marRight w:val="0"/>
                  <w:marTop w:val="0"/>
                  <w:marBottom w:val="0"/>
                  <w:divBdr>
                    <w:top w:val="none" w:sz="0" w:space="0" w:color="auto"/>
                    <w:left w:val="none" w:sz="0" w:space="0" w:color="auto"/>
                    <w:bottom w:val="none" w:sz="0" w:space="0" w:color="auto"/>
                    <w:right w:val="none" w:sz="0" w:space="0" w:color="auto"/>
                  </w:divBdr>
                </w:div>
                <w:div w:id="242685916">
                  <w:marLeft w:val="0"/>
                  <w:marRight w:val="0"/>
                  <w:marTop w:val="0"/>
                  <w:marBottom w:val="0"/>
                  <w:divBdr>
                    <w:top w:val="none" w:sz="0" w:space="0" w:color="auto"/>
                    <w:left w:val="none" w:sz="0" w:space="0" w:color="auto"/>
                    <w:bottom w:val="none" w:sz="0" w:space="0" w:color="auto"/>
                    <w:right w:val="none" w:sz="0" w:space="0" w:color="auto"/>
                  </w:divBdr>
                  <w:divsChild>
                    <w:div w:id="248660831">
                      <w:marLeft w:val="0"/>
                      <w:marRight w:val="0"/>
                      <w:marTop w:val="0"/>
                      <w:marBottom w:val="0"/>
                      <w:divBdr>
                        <w:top w:val="none" w:sz="0" w:space="0" w:color="auto"/>
                        <w:left w:val="none" w:sz="0" w:space="0" w:color="auto"/>
                        <w:bottom w:val="none" w:sz="0" w:space="0" w:color="auto"/>
                        <w:right w:val="none" w:sz="0" w:space="0" w:color="auto"/>
                      </w:divBdr>
                      <w:divsChild>
                        <w:div w:id="1579241915">
                          <w:marLeft w:val="0"/>
                          <w:marRight w:val="0"/>
                          <w:marTop w:val="0"/>
                          <w:marBottom w:val="0"/>
                          <w:divBdr>
                            <w:top w:val="none" w:sz="0" w:space="0" w:color="auto"/>
                            <w:left w:val="none" w:sz="0" w:space="0" w:color="auto"/>
                            <w:bottom w:val="none" w:sz="0" w:space="0" w:color="auto"/>
                            <w:right w:val="none" w:sz="0" w:space="0" w:color="auto"/>
                          </w:divBdr>
                          <w:divsChild>
                            <w:div w:id="462037851">
                              <w:marLeft w:val="0"/>
                              <w:marRight w:val="0"/>
                              <w:marTop w:val="0"/>
                              <w:marBottom w:val="0"/>
                              <w:divBdr>
                                <w:top w:val="none" w:sz="0" w:space="0" w:color="auto"/>
                                <w:left w:val="none" w:sz="0" w:space="0" w:color="auto"/>
                                <w:bottom w:val="none" w:sz="0" w:space="0" w:color="auto"/>
                                <w:right w:val="none" w:sz="0" w:space="0" w:color="auto"/>
                              </w:divBdr>
                            </w:div>
                          </w:divsChild>
                        </w:div>
                        <w:div w:id="1284270221">
                          <w:marLeft w:val="0"/>
                          <w:marRight w:val="0"/>
                          <w:marTop w:val="0"/>
                          <w:marBottom w:val="0"/>
                          <w:divBdr>
                            <w:top w:val="none" w:sz="0" w:space="0" w:color="auto"/>
                            <w:left w:val="none" w:sz="0" w:space="0" w:color="auto"/>
                            <w:bottom w:val="none" w:sz="0" w:space="0" w:color="auto"/>
                            <w:right w:val="none" w:sz="0" w:space="0" w:color="auto"/>
                          </w:divBdr>
                          <w:divsChild>
                            <w:div w:id="483937731">
                              <w:marLeft w:val="0"/>
                              <w:marRight w:val="0"/>
                              <w:marTop w:val="0"/>
                              <w:marBottom w:val="0"/>
                              <w:divBdr>
                                <w:top w:val="none" w:sz="0" w:space="0" w:color="auto"/>
                                <w:left w:val="none" w:sz="0" w:space="0" w:color="auto"/>
                                <w:bottom w:val="none" w:sz="0" w:space="0" w:color="auto"/>
                                <w:right w:val="none" w:sz="0" w:space="0" w:color="auto"/>
                              </w:divBdr>
                            </w:div>
                          </w:divsChild>
                        </w:div>
                        <w:div w:id="1876581717">
                          <w:marLeft w:val="0"/>
                          <w:marRight w:val="0"/>
                          <w:marTop w:val="0"/>
                          <w:marBottom w:val="0"/>
                          <w:divBdr>
                            <w:top w:val="none" w:sz="0" w:space="0" w:color="auto"/>
                            <w:left w:val="none" w:sz="0" w:space="0" w:color="auto"/>
                            <w:bottom w:val="none" w:sz="0" w:space="0" w:color="auto"/>
                            <w:right w:val="none" w:sz="0" w:space="0" w:color="auto"/>
                          </w:divBdr>
                          <w:divsChild>
                            <w:div w:id="500974059">
                              <w:marLeft w:val="0"/>
                              <w:marRight w:val="0"/>
                              <w:marTop w:val="0"/>
                              <w:marBottom w:val="0"/>
                              <w:divBdr>
                                <w:top w:val="none" w:sz="0" w:space="0" w:color="auto"/>
                                <w:left w:val="none" w:sz="0" w:space="0" w:color="auto"/>
                                <w:bottom w:val="none" w:sz="0" w:space="0" w:color="auto"/>
                                <w:right w:val="none" w:sz="0" w:space="0" w:color="auto"/>
                              </w:divBdr>
                            </w:div>
                          </w:divsChild>
                        </w:div>
                        <w:div w:id="850873116">
                          <w:marLeft w:val="0"/>
                          <w:marRight w:val="0"/>
                          <w:marTop w:val="0"/>
                          <w:marBottom w:val="0"/>
                          <w:divBdr>
                            <w:top w:val="none" w:sz="0" w:space="0" w:color="auto"/>
                            <w:left w:val="none" w:sz="0" w:space="0" w:color="auto"/>
                            <w:bottom w:val="none" w:sz="0" w:space="0" w:color="auto"/>
                            <w:right w:val="none" w:sz="0" w:space="0" w:color="auto"/>
                          </w:divBdr>
                          <w:divsChild>
                            <w:div w:id="4334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8521">
      <w:bodyDiv w:val="1"/>
      <w:marLeft w:val="0"/>
      <w:marRight w:val="0"/>
      <w:marTop w:val="0"/>
      <w:marBottom w:val="0"/>
      <w:divBdr>
        <w:top w:val="none" w:sz="0" w:space="0" w:color="auto"/>
        <w:left w:val="none" w:sz="0" w:space="0" w:color="auto"/>
        <w:bottom w:val="none" w:sz="0" w:space="0" w:color="auto"/>
        <w:right w:val="none" w:sz="0" w:space="0" w:color="auto"/>
      </w:divBdr>
      <w:divsChild>
        <w:div w:id="1618870414">
          <w:marLeft w:val="0"/>
          <w:marRight w:val="0"/>
          <w:marTop w:val="0"/>
          <w:marBottom w:val="0"/>
          <w:divBdr>
            <w:top w:val="none" w:sz="0" w:space="0" w:color="auto"/>
            <w:left w:val="none" w:sz="0" w:space="0" w:color="auto"/>
            <w:bottom w:val="none" w:sz="0" w:space="0" w:color="auto"/>
            <w:right w:val="none" w:sz="0" w:space="0" w:color="auto"/>
          </w:divBdr>
        </w:div>
        <w:div w:id="1493566936">
          <w:marLeft w:val="0"/>
          <w:marRight w:val="0"/>
          <w:marTop w:val="0"/>
          <w:marBottom w:val="0"/>
          <w:divBdr>
            <w:top w:val="none" w:sz="0" w:space="0" w:color="auto"/>
            <w:left w:val="none" w:sz="0" w:space="0" w:color="auto"/>
            <w:bottom w:val="none" w:sz="0" w:space="0" w:color="auto"/>
            <w:right w:val="none" w:sz="0" w:space="0" w:color="auto"/>
          </w:divBdr>
        </w:div>
      </w:divsChild>
    </w:div>
    <w:div w:id="1218320282">
      <w:bodyDiv w:val="1"/>
      <w:marLeft w:val="0"/>
      <w:marRight w:val="0"/>
      <w:marTop w:val="0"/>
      <w:marBottom w:val="0"/>
      <w:divBdr>
        <w:top w:val="none" w:sz="0" w:space="0" w:color="auto"/>
        <w:left w:val="none" w:sz="0" w:space="0" w:color="auto"/>
        <w:bottom w:val="none" w:sz="0" w:space="0" w:color="auto"/>
        <w:right w:val="none" w:sz="0" w:space="0" w:color="auto"/>
      </w:divBdr>
      <w:divsChild>
        <w:div w:id="330986293">
          <w:marLeft w:val="0"/>
          <w:marRight w:val="0"/>
          <w:marTop w:val="0"/>
          <w:marBottom w:val="0"/>
          <w:divBdr>
            <w:top w:val="none" w:sz="0" w:space="0" w:color="auto"/>
            <w:left w:val="none" w:sz="0" w:space="0" w:color="auto"/>
            <w:bottom w:val="none" w:sz="0" w:space="0" w:color="auto"/>
            <w:right w:val="none" w:sz="0" w:space="0" w:color="auto"/>
          </w:divBdr>
        </w:div>
        <w:div w:id="1366638868">
          <w:marLeft w:val="0"/>
          <w:marRight w:val="0"/>
          <w:marTop w:val="0"/>
          <w:marBottom w:val="0"/>
          <w:divBdr>
            <w:top w:val="none" w:sz="0" w:space="0" w:color="auto"/>
            <w:left w:val="none" w:sz="0" w:space="0" w:color="auto"/>
            <w:bottom w:val="none" w:sz="0" w:space="0" w:color="auto"/>
            <w:right w:val="none" w:sz="0" w:space="0" w:color="auto"/>
          </w:divBdr>
        </w:div>
      </w:divsChild>
    </w:div>
    <w:div w:id="1435393780">
      <w:bodyDiv w:val="1"/>
      <w:marLeft w:val="0"/>
      <w:marRight w:val="0"/>
      <w:marTop w:val="0"/>
      <w:marBottom w:val="0"/>
      <w:divBdr>
        <w:top w:val="none" w:sz="0" w:space="0" w:color="auto"/>
        <w:left w:val="none" w:sz="0" w:space="0" w:color="auto"/>
        <w:bottom w:val="none" w:sz="0" w:space="0" w:color="auto"/>
        <w:right w:val="none" w:sz="0" w:space="0" w:color="auto"/>
      </w:divBdr>
    </w:div>
    <w:div w:id="14560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WyWcMEbb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sornewton.com/na/shop/water-colour/professional-water-colour" TargetMode="External"/><Relationship Id="rId12" Type="http://schemas.openxmlformats.org/officeDocument/2006/relationships/hyperlink" Target="http://www.artist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oPEOTLTmH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sg6a9cJYFI" TargetMode="External"/><Relationship Id="rId4" Type="http://schemas.openxmlformats.org/officeDocument/2006/relationships/webSettings" Target="webSettings.xml"/><Relationship Id="rId9" Type="http://schemas.openxmlformats.org/officeDocument/2006/relationships/hyperlink" Target="https://www.youtube.com/watch?v=J9cQJPN9T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Clouser</dc:creator>
  <cp:keywords/>
  <dc:description/>
  <cp:lastModifiedBy>Dorian Clouser</cp:lastModifiedBy>
  <cp:revision>2</cp:revision>
  <cp:lastPrinted>2018-02-09T03:52:00Z</cp:lastPrinted>
  <dcterms:created xsi:type="dcterms:W3CDTF">2018-02-14T01:41:00Z</dcterms:created>
  <dcterms:modified xsi:type="dcterms:W3CDTF">2018-02-14T01:41:00Z</dcterms:modified>
</cp:coreProperties>
</file>